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0364" w:rsidRPr="006D3656" w:rsidRDefault="00210BFC" w:rsidP="006D3656">
      <w:pPr>
        <w:pStyle w:val="31"/>
        <w:shd w:val="clear" w:color="auto" w:fill="auto"/>
        <w:spacing w:line="240" w:lineRule="auto"/>
        <w:ind w:left="20"/>
        <w:rPr>
          <w:sz w:val="24"/>
          <w:szCs w:val="24"/>
        </w:rPr>
      </w:pPr>
      <w:r w:rsidRPr="00210BFC">
        <w:rPr>
          <w:noProof/>
          <w:spacing w:val="0"/>
          <w:sz w:val="24"/>
          <w:szCs w:val="24"/>
          <w:lang w:eastAsia="ru-RU"/>
        </w:rPr>
        <w:drawing>
          <wp:inline distT="0" distB="0" distL="0" distR="0">
            <wp:extent cx="6501976" cy="9276490"/>
            <wp:effectExtent l="0" t="0" r="0" b="1270"/>
            <wp:docPr id="1" name="Рисунок 1" descr="C:\Users\User\Pictures\ControlCenter4\Scan\CCI1906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ControlCenter4\Scan\CCI1906201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502959" cy="9277892"/>
                    </a:xfrm>
                    <a:prstGeom prst="rect">
                      <a:avLst/>
                    </a:prstGeom>
                    <a:noFill/>
                    <a:ln>
                      <a:noFill/>
                    </a:ln>
                  </pic:spPr>
                </pic:pic>
              </a:graphicData>
            </a:graphic>
          </wp:inline>
        </w:drawing>
      </w:r>
      <w:bookmarkStart w:id="0" w:name="_GoBack"/>
      <w:bookmarkEnd w:id="0"/>
      <w:r w:rsidR="00990364" w:rsidRPr="006D3656">
        <w:rPr>
          <w:rStyle w:val="33"/>
          <w:color w:val="000000"/>
          <w:sz w:val="24"/>
          <w:szCs w:val="24"/>
        </w:rPr>
        <w:lastRenderedPageBreak/>
        <w:t>2.2.</w:t>
      </w:r>
      <w:r w:rsidR="00990364" w:rsidRPr="006D3656">
        <w:rPr>
          <w:rStyle w:val="30"/>
          <w:color w:val="000000"/>
          <w:sz w:val="24"/>
          <w:szCs w:val="24"/>
        </w:rPr>
        <w:t>Работодатель обязан:</w:t>
      </w:r>
    </w:p>
    <w:p w:rsidR="00990364" w:rsidRPr="006D3656" w:rsidRDefault="00990364" w:rsidP="006D3656">
      <w:pPr>
        <w:pStyle w:val="a3"/>
        <w:shd w:val="clear" w:color="auto" w:fill="auto"/>
        <w:spacing w:line="240" w:lineRule="auto"/>
        <w:ind w:left="20" w:right="20" w:firstLine="580"/>
        <w:rPr>
          <w:sz w:val="24"/>
          <w:szCs w:val="24"/>
        </w:rPr>
      </w:pPr>
      <w:r w:rsidRPr="006D3656">
        <w:rPr>
          <w:rStyle w:val="1"/>
          <w:color w:val="000000"/>
          <w:sz w:val="24"/>
          <w:szCs w:val="24"/>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6D3656" w:rsidRDefault="00990364" w:rsidP="006D3656">
      <w:pPr>
        <w:pStyle w:val="a3"/>
        <w:shd w:val="clear" w:color="auto" w:fill="auto"/>
        <w:spacing w:line="240" w:lineRule="auto"/>
        <w:ind w:left="20" w:right="20" w:firstLine="580"/>
        <w:jc w:val="left"/>
        <w:rPr>
          <w:rStyle w:val="1"/>
          <w:color w:val="000000"/>
          <w:sz w:val="24"/>
          <w:szCs w:val="24"/>
        </w:rPr>
      </w:pPr>
      <w:r w:rsidRPr="006D3656">
        <w:rPr>
          <w:rStyle w:val="1"/>
          <w:color w:val="000000"/>
          <w:sz w:val="24"/>
          <w:szCs w:val="24"/>
        </w:rPr>
        <w:t xml:space="preserve">-предоставлять работникам работу, обусловленную трудовым договором; </w:t>
      </w:r>
    </w:p>
    <w:p w:rsidR="00990364" w:rsidRPr="006D3656" w:rsidRDefault="00990364" w:rsidP="006D3656">
      <w:pPr>
        <w:pStyle w:val="a3"/>
        <w:shd w:val="clear" w:color="auto" w:fill="auto"/>
        <w:spacing w:line="240" w:lineRule="auto"/>
        <w:ind w:left="20" w:right="20" w:firstLine="580"/>
        <w:jc w:val="left"/>
        <w:rPr>
          <w:sz w:val="24"/>
          <w:szCs w:val="24"/>
        </w:rPr>
      </w:pPr>
      <w:r w:rsidRPr="006D3656">
        <w:rPr>
          <w:rStyle w:val="1"/>
          <w:color w:val="000000"/>
          <w:sz w:val="24"/>
          <w:szCs w:val="24"/>
        </w:rPr>
        <w:t>-обеспечивать безопасность и условия труда, соответствующие государственным нормативным требованиям охраны труда;</w:t>
      </w:r>
    </w:p>
    <w:p w:rsidR="00990364" w:rsidRPr="006D3656" w:rsidRDefault="00990364" w:rsidP="006D3656">
      <w:pPr>
        <w:pStyle w:val="a3"/>
        <w:shd w:val="clear" w:color="auto" w:fill="auto"/>
        <w:spacing w:line="240" w:lineRule="auto"/>
        <w:ind w:left="20" w:right="20" w:firstLine="580"/>
        <w:rPr>
          <w:sz w:val="24"/>
          <w:szCs w:val="24"/>
        </w:rPr>
      </w:pPr>
      <w:r w:rsidRPr="006D3656">
        <w:rPr>
          <w:rStyle w:val="1"/>
          <w:color w:val="000000"/>
          <w:sz w:val="24"/>
          <w:szCs w:val="24"/>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990364" w:rsidRPr="006D3656" w:rsidRDefault="00990364" w:rsidP="006D3656">
      <w:pPr>
        <w:pStyle w:val="a3"/>
        <w:shd w:val="clear" w:color="auto" w:fill="auto"/>
        <w:spacing w:line="240" w:lineRule="auto"/>
        <w:ind w:left="20" w:firstLine="580"/>
        <w:rPr>
          <w:sz w:val="24"/>
          <w:szCs w:val="24"/>
        </w:rPr>
      </w:pPr>
      <w:r w:rsidRPr="006D3656">
        <w:rPr>
          <w:rStyle w:val="1"/>
          <w:color w:val="000000"/>
          <w:sz w:val="24"/>
          <w:szCs w:val="24"/>
        </w:rPr>
        <w:t>-обеспечивать работникам равную оплату за труд равной ценности;</w:t>
      </w:r>
    </w:p>
    <w:p w:rsidR="00990364" w:rsidRPr="006D3656" w:rsidRDefault="00990364" w:rsidP="006D3656">
      <w:pPr>
        <w:pStyle w:val="a3"/>
        <w:numPr>
          <w:ilvl w:val="0"/>
          <w:numId w:val="3"/>
        </w:numPr>
        <w:shd w:val="clear" w:color="auto" w:fill="auto"/>
        <w:tabs>
          <w:tab w:val="left" w:pos="794"/>
        </w:tabs>
        <w:spacing w:line="240" w:lineRule="auto"/>
        <w:ind w:left="20" w:right="20" w:firstLine="580"/>
        <w:rPr>
          <w:sz w:val="24"/>
          <w:szCs w:val="24"/>
        </w:rPr>
      </w:pPr>
      <w:r w:rsidRPr="006D3656">
        <w:rPr>
          <w:rStyle w:val="1"/>
          <w:color w:val="000000"/>
          <w:sz w:val="24"/>
          <w:szCs w:val="24"/>
        </w:rPr>
        <w:t>выплачивать в полном размере причитающуюся работникам заработную плату (ст.136 ТК РФ) не реже чем каждые полмесяца в денежной форме 05 и 20 число текущего месяца, установленный коллективным договором, трудовым договором, установив минимальный размер аванса не ниже тарифной ставки работника за отработанное время</w:t>
      </w:r>
      <w:r w:rsidRPr="006D3656">
        <w:rPr>
          <w:color w:val="000000"/>
          <w:sz w:val="24"/>
          <w:szCs w:val="24"/>
        </w:rPr>
        <w:t>.</w:t>
      </w:r>
    </w:p>
    <w:p w:rsidR="00990364" w:rsidRPr="006D3656" w:rsidRDefault="00990364" w:rsidP="006D3656">
      <w:pPr>
        <w:pStyle w:val="a3"/>
        <w:shd w:val="clear" w:color="auto" w:fill="auto"/>
        <w:spacing w:line="240" w:lineRule="auto"/>
        <w:ind w:left="20" w:right="20" w:firstLine="580"/>
        <w:rPr>
          <w:sz w:val="24"/>
          <w:szCs w:val="24"/>
        </w:rPr>
      </w:pPr>
      <w:r w:rsidRPr="006D3656">
        <w:rPr>
          <w:rStyle w:val="1"/>
          <w:color w:val="000000"/>
          <w:sz w:val="24"/>
          <w:szCs w:val="24"/>
        </w:rPr>
        <w:t>-вести коллективные переговоры, а также заключать коллективный договор в порядке, установленным ТК РФ;</w:t>
      </w:r>
    </w:p>
    <w:p w:rsidR="00990364" w:rsidRPr="006D3656" w:rsidRDefault="00990364" w:rsidP="006D3656">
      <w:pPr>
        <w:pStyle w:val="a3"/>
        <w:shd w:val="clear" w:color="auto" w:fill="auto"/>
        <w:spacing w:line="240" w:lineRule="auto"/>
        <w:ind w:left="20" w:right="20" w:firstLine="580"/>
        <w:rPr>
          <w:sz w:val="24"/>
          <w:szCs w:val="24"/>
        </w:rPr>
      </w:pPr>
      <w:r w:rsidRPr="006D3656">
        <w:rPr>
          <w:rStyle w:val="1"/>
          <w:color w:val="000000"/>
          <w:sz w:val="24"/>
          <w:szCs w:val="24"/>
        </w:rPr>
        <w:t>-предоставлять профкому (представителям работников) полную и достоверную информацию, необходимую для заключения коллективного договора и контроля за их выполнением;</w:t>
      </w:r>
    </w:p>
    <w:p w:rsidR="00990364" w:rsidRPr="006D3656" w:rsidRDefault="00990364" w:rsidP="006D3656">
      <w:pPr>
        <w:pStyle w:val="a3"/>
        <w:shd w:val="clear" w:color="auto" w:fill="auto"/>
        <w:spacing w:line="240" w:lineRule="auto"/>
        <w:ind w:left="20" w:right="20" w:firstLine="580"/>
        <w:rPr>
          <w:sz w:val="24"/>
          <w:szCs w:val="24"/>
        </w:rPr>
      </w:pPr>
      <w:r w:rsidRPr="006D3656">
        <w:rPr>
          <w:rStyle w:val="1"/>
          <w:color w:val="000000"/>
          <w:sz w:val="24"/>
          <w:szCs w:val="24"/>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990364" w:rsidRPr="006D3656" w:rsidRDefault="00990364" w:rsidP="006D3656">
      <w:pPr>
        <w:pStyle w:val="a3"/>
        <w:shd w:val="clear" w:color="auto" w:fill="auto"/>
        <w:spacing w:line="240" w:lineRule="auto"/>
        <w:ind w:left="20" w:right="20" w:firstLine="580"/>
        <w:rPr>
          <w:sz w:val="24"/>
          <w:szCs w:val="24"/>
        </w:rPr>
      </w:pPr>
      <w:r w:rsidRPr="006D3656">
        <w:rPr>
          <w:rStyle w:val="1"/>
          <w:color w:val="000000"/>
          <w:sz w:val="24"/>
          <w:szCs w:val="24"/>
        </w:rPr>
        <w:t>-своевременно выполнять предписания федерального органа исполнительной власти, уполномоченного на проведение госнадзора и контроля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990364" w:rsidRPr="006D3656" w:rsidRDefault="00990364" w:rsidP="006D3656">
      <w:pPr>
        <w:pStyle w:val="a3"/>
        <w:shd w:val="clear" w:color="auto" w:fill="auto"/>
        <w:spacing w:line="240" w:lineRule="auto"/>
        <w:ind w:left="20" w:right="20" w:firstLine="580"/>
        <w:rPr>
          <w:sz w:val="24"/>
          <w:szCs w:val="24"/>
        </w:rPr>
      </w:pPr>
      <w:r w:rsidRPr="006D3656">
        <w:rPr>
          <w:rStyle w:val="1"/>
          <w:color w:val="000000"/>
          <w:sz w:val="24"/>
          <w:szCs w:val="24"/>
        </w:rPr>
        <w:t>-рассматривать требования соответствующих профсоюзных органов (профком, городской и районный комитет и т.д.)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w:t>
      </w:r>
    </w:p>
    <w:p w:rsidR="00990364" w:rsidRPr="006D3656" w:rsidRDefault="00990364" w:rsidP="006D3656">
      <w:pPr>
        <w:pStyle w:val="a3"/>
        <w:shd w:val="clear" w:color="auto" w:fill="auto"/>
        <w:spacing w:line="240" w:lineRule="auto"/>
        <w:ind w:left="20" w:right="20" w:firstLine="580"/>
        <w:rPr>
          <w:sz w:val="24"/>
          <w:szCs w:val="24"/>
        </w:rPr>
      </w:pPr>
      <w:r w:rsidRPr="006D3656">
        <w:rPr>
          <w:rStyle w:val="1"/>
          <w:color w:val="000000"/>
          <w:sz w:val="24"/>
          <w:szCs w:val="24"/>
        </w:rPr>
        <w:t>-создавать условия, обеспечивающие участие работников в управлении образовательным учреждением в предусмотренных ТК РФ, иными федеральными законами и коллективным договором формах;</w:t>
      </w:r>
    </w:p>
    <w:p w:rsidR="00990364" w:rsidRPr="006D3656" w:rsidRDefault="00990364" w:rsidP="006D3656">
      <w:pPr>
        <w:pStyle w:val="a3"/>
        <w:shd w:val="clear" w:color="auto" w:fill="auto"/>
        <w:spacing w:line="240" w:lineRule="auto"/>
        <w:ind w:left="20" w:right="20" w:firstLine="580"/>
        <w:rPr>
          <w:sz w:val="24"/>
          <w:szCs w:val="24"/>
        </w:rPr>
      </w:pPr>
      <w:r w:rsidRPr="006D3656">
        <w:rPr>
          <w:rStyle w:val="1"/>
          <w:color w:val="000000"/>
          <w:sz w:val="24"/>
          <w:szCs w:val="24"/>
        </w:rPr>
        <w:t>-осуществлять обязательное социальное страхование работников в порядке, установленном федеральными законами;</w:t>
      </w:r>
    </w:p>
    <w:p w:rsidR="00990364" w:rsidRPr="006D3656" w:rsidRDefault="00990364" w:rsidP="006D3656">
      <w:pPr>
        <w:pStyle w:val="a3"/>
        <w:shd w:val="clear" w:color="auto" w:fill="auto"/>
        <w:spacing w:line="240" w:lineRule="auto"/>
        <w:ind w:left="20" w:right="20" w:firstLine="580"/>
        <w:rPr>
          <w:sz w:val="24"/>
          <w:szCs w:val="24"/>
        </w:rPr>
      </w:pPr>
      <w:r w:rsidRPr="006D3656">
        <w:rPr>
          <w:rStyle w:val="1"/>
          <w:color w:val="000000"/>
          <w:sz w:val="24"/>
          <w:szCs w:val="24"/>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РФ;</w:t>
      </w:r>
    </w:p>
    <w:p w:rsidR="00990364" w:rsidRPr="006D3656" w:rsidRDefault="00990364" w:rsidP="006D3656">
      <w:pPr>
        <w:pStyle w:val="a3"/>
        <w:shd w:val="clear" w:color="auto" w:fill="auto"/>
        <w:spacing w:line="240" w:lineRule="auto"/>
        <w:ind w:left="20" w:right="20" w:firstLine="580"/>
        <w:rPr>
          <w:sz w:val="24"/>
          <w:szCs w:val="24"/>
        </w:rPr>
      </w:pPr>
      <w:r w:rsidRPr="006D3656">
        <w:rPr>
          <w:rStyle w:val="1"/>
          <w:color w:val="000000"/>
          <w:sz w:val="24"/>
          <w:szCs w:val="24"/>
        </w:rPr>
        <w:t xml:space="preserve">-исполнять </w:t>
      </w:r>
      <w:proofErr w:type="gramStart"/>
      <w:r w:rsidRPr="006D3656">
        <w:rPr>
          <w:rStyle w:val="1"/>
          <w:color w:val="000000"/>
          <w:sz w:val="24"/>
          <w:szCs w:val="24"/>
        </w:rPr>
        <w:t>иные обязанности</w:t>
      </w:r>
      <w:proofErr w:type="gramEnd"/>
      <w:r w:rsidRPr="006D3656">
        <w:rPr>
          <w:rStyle w:val="1"/>
          <w:color w:val="000000"/>
          <w:sz w:val="24"/>
          <w:szCs w:val="24"/>
        </w:rPr>
        <w:t xml:space="preserve"> предусмотренные трудовым законодательством и иными нормативными правовыми актами, содержащими нормы трудового права, коллективным договором, трудовым договором и локальными нормативными актами.</w:t>
      </w:r>
    </w:p>
    <w:p w:rsidR="00990364" w:rsidRPr="006D3656" w:rsidRDefault="00990364" w:rsidP="006D3656">
      <w:pPr>
        <w:pStyle w:val="35"/>
        <w:numPr>
          <w:ilvl w:val="0"/>
          <w:numId w:val="4"/>
        </w:numPr>
        <w:shd w:val="clear" w:color="auto" w:fill="auto"/>
        <w:tabs>
          <w:tab w:val="left" w:pos="3280"/>
        </w:tabs>
        <w:spacing w:before="0" w:after="0" w:line="240" w:lineRule="auto"/>
        <w:ind w:left="3040"/>
        <w:rPr>
          <w:sz w:val="24"/>
          <w:szCs w:val="24"/>
        </w:rPr>
      </w:pPr>
      <w:bookmarkStart w:id="1" w:name="bookmark0"/>
      <w:r w:rsidRPr="006D3656">
        <w:rPr>
          <w:rStyle w:val="34"/>
          <w:b/>
          <w:bCs/>
          <w:color w:val="000000"/>
          <w:sz w:val="24"/>
          <w:szCs w:val="24"/>
        </w:rPr>
        <w:t>Права и обязанности работников</w:t>
      </w:r>
      <w:bookmarkEnd w:id="1"/>
    </w:p>
    <w:p w:rsidR="00990364" w:rsidRPr="006D3656" w:rsidRDefault="00990364" w:rsidP="006D3656">
      <w:pPr>
        <w:pStyle w:val="a3"/>
        <w:numPr>
          <w:ilvl w:val="1"/>
          <w:numId w:val="4"/>
        </w:numPr>
        <w:shd w:val="clear" w:color="auto" w:fill="auto"/>
        <w:tabs>
          <w:tab w:val="left" w:pos="1982"/>
        </w:tabs>
        <w:spacing w:line="240" w:lineRule="auto"/>
        <w:ind w:left="20" w:firstLine="580"/>
        <w:rPr>
          <w:sz w:val="24"/>
          <w:szCs w:val="24"/>
        </w:rPr>
      </w:pPr>
      <w:r w:rsidRPr="006D3656">
        <w:rPr>
          <w:rStyle w:val="1"/>
          <w:color w:val="000000"/>
          <w:sz w:val="24"/>
          <w:szCs w:val="24"/>
        </w:rPr>
        <w:t>Работник имеет право на:</w:t>
      </w:r>
    </w:p>
    <w:p w:rsidR="00990364" w:rsidRPr="006D3656" w:rsidRDefault="00990364" w:rsidP="006D3656">
      <w:pPr>
        <w:pStyle w:val="a3"/>
        <w:numPr>
          <w:ilvl w:val="0"/>
          <w:numId w:val="3"/>
        </w:numPr>
        <w:shd w:val="clear" w:color="auto" w:fill="auto"/>
        <w:tabs>
          <w:tab w:val="left" w:pos="794"/>
        </w:tabs>
        <w:spacing w:line="240" w:lineRule="auto"/>
        <w:ind w:left="20" w:right="20" w:firstLine="580"/>
        <w:rPr>
          <w:sz w:val="24"/>
          <w:szCs w:val="24"/>
        </w:rPr>
      </w:pPr>
      <w:r w:rsidRPr="006D3656">
        <w:rPr>
          <w:rStyle w:val="1"/>
          <w:color w:val="000000"/>
          <w:sz w:val="24"/>
          <w:szCs w:val="24"/>
        </w:rPr>
        <w:t>заключение, изменение и расторжение трудового договора в порядке и на условиях, которые установлены с ТК РФ, иными федеральными законами;</w:t>
      </w:r>
    </w:p>
    <w:p w:rsidR="00990364" w:rsidRPr="006D3656" w:rsidRDefault="00990364" w:rsidP="006D3656">
      <w:pPr>
        <w:pStyle w:val="a3"/>
        <w:numPr>
          <w:ilvl w:val="0"/>
          <w:numId w:val="3"/>
        </w:numPr>
        <w:shd w:val="clear" w:color="auto" w:fill="auto"/>
        <w:tabs>
          <w:tab w:val="left" w:pos="794"/>
        </w:tabs>
        <w:spacing w:line="240" w:lineRule="auto"/>
        <w:ind w:left="20" w:firstLine="580"/>
        <w:rPr>
          <w:sz w:val="24"/>
          <w:szCs w:val="24"/>
        </w:rPr>
      </w:pPr>
      <w:r w:rsidRPr="006D3656">
        <w:rPr>
          <w:rStyle w:val="1"/>
          <w:color w:val="000000"/>
          <w:sz w:val="24"/>
          <w:szCs w:val="24"/>
        </w:rPr>
        <w:t>предоставление ему работы; обусловленной трудовым договором;</w:t>
      </w:r>
    </w:p>
    <w:p w:rsidR="00990364" w:rsidRPr="006D3656" w:rsidRDefault="00990364" w:rsidP="006D3656">
      <w:pPr>
        <w:pStyle w:val="a3"/>
        <w:numPr>
          <w:ilvl w:val="0"/>
          <w:numId w:val="3"/>
        </w:numPr>
        <w:shd w:val="clear" w:color="auto" w:fill="auto"/>
        <w:tabs>
          <w:tab w:val="left" w:pos="794"/>
        </w:tabs>
        <w:spacing w:line="240" w:lineRule="auto"/>
        <w:ind w:left="20" w:right="20" w:firstLine="580"/>
        <w:rPr>
          <w:sz w:val="24"/>
          <w:szCs w:val="24"/>
        </w:rPr>
      </w:pPr>
      <w:r w:rsidRPr="006D3656">
        <w:rPr>
          <w:rStyle w:val="1"/>
          <w:color w:val="000000"/>
          <w:sz w:val="24"/>
          <w:szCs w:val="24"/>
        </w:rPr>
        <w:t>рабочее место, соответствующее государственным нормативным требованиям охраны труда и условиям, предусмотренным коллективным договором;</w:t>
      </w:r>
    </w:p>
    <w:p w:rsidR="00990364" w:rsidRPr="006D3656" w:rsidRDefault="00990364" w:rsidP="006D3656">
      <w:pPr>
        <w:pStyle w:val="a3"/>
        <w:numPr>
          <w:ilvl w:val="0"/>
          <w:numId w:val="3"/>
        </w:numPr>
        <w:shd w:val="clear" w:color="auto" w:fill="auto"/>
        <w:tabs>
          <w:tab w:val="left" w:pos="779"/>
        </w:tabs>
        <w:spacing w:line="240" w:lineRule="auto"/>
        <w:ind w:left="20" w:right="20" w:firstLine="580"/>
        <w:rPr>
          <w:sz w:val="24"/>
          <w:szCs w:val="24"/>
        </w:rPr>
      </w:pPr>
      <w:r w:rsidRPr="006D3656">
        <w:rPr>
          <w:rStyle w:val="1"/>
          <w:color w:val="000000"/>
          <w:sz w:val="24"/>
          <w:szCs w:val="24"/>
        </w:rPr>
        <w:t xml:space="preserve">своевременную и в полном объеме выплату заработной платы в соответствии со своей </w:t>
      </w:r>
      <w:r w:rsidRPr="006D3656">
        <w:rPr>
          <w:rStyle w:val="1"/>
          <w:color w:val="000000"/>
          <w:sz w:val="24"/>
          <w:szCs w:val="24"/>
        </w:rPr>
        <w:lastRenderedPageBreak/>
        <w:t>квалификацией, сложностью труда, количеством и качеством выполненной работы;</w:t>
      </w:r>
    </w:p>
    <w:p w:rsidR="00990364" w:rsidRPr="006D3656" w:rsidRDefault="00990364" w:rsidP="006D3656">
      <w:pPr>
        <w:pStyle w:val="a3"/>
        <w:numPr>
          <w:ilvl w:val="0"/>
          <w:numId w:val="3"/>
        </w:numPr>
        <w:shd w:val="clear" w:color="auto" w:fill="auto"/>
        <w:tabs>
          <w:tab w:val="left" w:pos="779"/>
        </w:tabs>
        <w:spacing w:line="240" w:lineRule="auto"/>
        <w:ind w:left="20" w:right="20" w:firstLine="580"/>
        <w:rPr>
          <w:sz w:val="24"/>
          <w:szCs w:val="24"/>
        </w:rPr>
      </w:pPr>
      <w:r w:rsidRPr="006D3656">
        <w:rPr>
          <w:rStyle w:val="1"/>
          <w:color w:val="000000"/>
          <w:sz w:val="24"/>
          <w:szCs w:val="24"/>
        </w:rPr>
        <w:t>отдых, обеспечиваемый установлением нормальной продолжительности рабочего времени, предоставлением еженедельных выходных дней, нерабочих праздничных дней, оплачиваемых ежегодных отпусков;</w:t>
      </w:r>
    </w:p>
    <w:p w:rsidR="00990364" w:rsidRPr="006D3656" w:rsidRDefault="00990364" w:rsidP="006D3656">
      <w:pPr>
        <w:pStyle w:val="a3"/>
        <w:numPr>
          <w:ilvl w:val="0"/>
          <w:numId w:val="3"/>
        </w:numPr>
        <w:shd w:val="clear" w:color="auto" w:fill="auto"/>
        <w:tabs>
          <w:tab w:val="left" w:pos="779"/>
        </w:tabs>
        <w:spacing w:line="240" w:lineRule="auto"/>
        <w:ind w:left="20" w:right="20" w:firstLine="580"/>
        <w:rPr>
          <w:sz w:val="24"/>
          <w:szCs w:val="24"/>
        </w:rPr>
      </w:pPr>
      <w:r w:rsidRPr="006D3656">
        <w:rPr>
          <w:rStyle w:val="1"/>
          <w:color w:val="000000"/>
          <w:sz w:val="24"/>
          <w:szCs w:val="24"/>
        </w:rPr>
        <w:t>полную достоверную информацию об условиях труда и требованиях охраны труда на рабочем месте;</w:t>
      </w:r>
    </w:p>
    <w:p w:rsidR="00990364" w:rsidRPr="006D3656" w:rsidRDefault="00990364" w:rsidP="006D3656">
      <w:pPr>
        <w:pStyle w:val="a3"/>
        <w:numPr>
          <w:ilvl w:val="0"/>
          <w:numId w:val="3"/>
        </w:numPr>
        <w:shd w:val="clear" w:color="auto" w:fill="auto"/>
        <w:tabs>
          <w:tab w:val="left" w:pos="779"/>
        </w:tabs>
        <w:spacing w:line="240" w:lineRule="auto"/>
        <w:ind w:left="20" w:right="20" w:firstLine="580"/>
        <w:rPr>
          <w:sz w:val="24"/>
          <w:szCs w:val="24"/>
        </w:rPr>
      </w:pPr>
      <w:r w:rsidRPr="006D3656">
        <w:rPr>
          <w:rStyle w:val="1"/>
          <w:color w:val="000000"/>
          <w:sz w:val="24"/>
          <w:szCs w:val="24"/>
        </w:rPr>
        <w:t>профессиональную подготовку, переподготовку и повышение своей квалификации в порядке, установленном ТК РФ, иными федеральными законами;</w:t>
      </w:r>
    </w:p>
    <w:p w:rsidR="00990364" w:rsidRPr="006D3656" w:rsidRDefault="00990364" w:rsidP="006D3656">
      <w:pPr>
        <w:pStyle w:val="a3"/>
        <w:numPr>
          <w:ilvl w:val="0"/>
          <w:numId w:val="3"/>
        </w:numPr>
        <w:shd w:val="clear" w:color="auto" w:fill="auto"/>
        <w:tabs>
          <w:tab w:val="left" w:pos="779"/>
        </w:tabs>
        <w:spacing w:line="240" w:lineRule="auto"/>
        <w:ind w:left="20" w:right="20" w:firstLine="580"/>
        <w:rPr>
          <w:sz w:val="24"/>
          <w:szCs w:val="24"/>
        </w:rPr>
      </w:pPr>
      <w:r w:rsidRPr="006D3656">
        <w:rPr>
          <w:rStyle w:val="1"/>
          <w:color w:val="000000"/>
          <w:sz w:val="24"/>
          <w:szCs w:val="24"/>
        </w:rPr>
        <w:t>объединение, включая право на создание профсоюзов и вступление в них для защиты своих трудовых прав, свобод и законных интересов;</w:t>
      </w:r>
    </w:p>
    <w:p w:rsidR="00990364" w:rsidRPr="006D3656" w:rsidRDefault="00990364" w:rsidP="006D3656">
      <w:pPr>
        <w:pStyle w:val="a3"/>
        <w:numPr>
          <w:ilvl w:val="0"/>
          <w:numId w:val="3"/>
        </w:numPr>
        <w:shd w:val="clear" w:color="auto" w:fill="auto"/>
        <w:tabs>
          <w:tab w:val="left" w:pos="779"/>
        </w:tabs>
        <w:spacing w:line="240" w:lineRule="auto"/>
        <w:ind w:left="20" w:right="20" w:firstLine="580"/>
        <w:rPr>
          <w:sz w:val="24"/>
          <w:szCs w:val="24"/>
        </w:rPr>
      </w:pPr>
      <w:r w:rsidRPr="006D3656">
        <w:rPr>
          <w:rStyle w:val="1"/>
          <w:color w:val="000000"/>
          <w:sz w:val="24"/>
          <w:szCs w:val="24"/>
        </w:rPr>
        <w:t>участие в управлении образовательным учреждением в предусмотренных ТК РФ, иными федеральными законами и коллективным договором формах;</w:t>
      </w:r>
    </w:p>
    <w:p w:rsidR="00990364" w:rsidRPr="006D3656" w:rsidRDefault="00990364" w:rsidP="006D3656">
      <w:pPr>
        <w:pStyle w:val="a3"/>
        <w:numPr>
          <w:ilvl w:val="0"/>
          <w:numId w:val="3"/>
        </w:numPr>
        <w:shd w:val="clear" w:color="auto" w:fill="auto"/>
        <w:tabs>
          <w:tab w:val="left" w:pos="779"/>
        </w:tabs>
        <w:spacing w:line="240" w:lineRule="auto"/>
        <w:ind w:left="20" w:right="20" w:firstLine="580"/>
        <w:rPr>
          <w:sz w:val="24"/>
          <w:szCs w:val="24"/>
        </w:rPr>
      </w:pPr>
      <w:r w:rsidRPr="006D3656">
        <w:rPr>
          <w:rStyle w:val="1"/>
          <w:color w:val="000000"/>
          <w:sz w:val="24"/>
          <w:szCs w:val="24"/>
        </w:rPr>
        <w:t>ведение коллективных переговоров и заключение коллективных договоров через своего представителя-профкома, а также на информацию о выполнении коллективного договора, соглашения;</w:t>
      </w:r>
    </w:p>
    <w:p w:rsidR="00990364" w:rsidRPr="006D3656" w:rsidRDefault="00990364" w:rsidP="006D3656">
      <w:pPr>
        <w:pStyle w:val="a3"/>
        <w:numPr>
          <w:ilvl w:val="0"/>
          <w:numId w:val="3"/>
        </w:numPr>
        <w:shd w:val="clear" w:color="auto" w:fill="auto"/>
        <w:tabs>
          <w:tab w:val="left" w:pos="779"/>
        </w:tabs>
        <w:spacing w:line="240" w:lineRule="auto"/>
        <w:ind w:left="20" w:right="20" w:firstLine="580"/>
        <w:rPr>
          <w:sz w:val="24"/>
          <w:szCs w:val="24"/>
        </w:rPr>
      </w:pPr>
      <w:r w:rsidRPr="006D3656">
        <w:rPr>
          <w:rStyle w:val="1"/>
          <w:color w:val="000000"/>
          <w:sz w:val="24"/>
          <w:szCs w:val="24"/>
        </w:rPr>
        <w:t>защиту своих трудовых прав, свобод и законных интересов всеми не запрещенными законом способами;</w:t>
      </w:r>
    </w:p>
    <w:p w:rsidR="00990364" w:rsidRPr="006D3656" w:rsidRDefault="00990364" w:rsidP="006D3656">
      <w:pPr>
        <w:pStyle w:val="a3"/>
        <w:numPr>
          <w:ilvl w:val="0"/>
          <w:numId w:val="3"/>
        </w:numPr>
        <w:shd w:val="clear" w:color="auto" w:fill="auto"/>
        <w:tabs>
          <w:tab w:val="left" w:pos="779"/>
        </w:tabs>
        <w:spacing w:line="240" w:lineRule="auto"/>
        <w:ind w:left="20" w:right="20" w:firstLine="580"/>
        <w:rPr>
          <w:sz w:val="24"/>
          <w:szCs w:val="24"/>
        </w:rPr>
      </w:pPr>
      <w:r w:rsidRPr="006D3656">
        <w:rPr>
          <w:rStyle w:val="1"/>
          <w:color w:val="000000"/>
          <w:sz w:val="24"/>
          <w:szCs w:val="24"/>
        </w:rPr>
        <w:t>разрешение индивидуальных и коллективных трудовых споров, включая право на забастовку, в порядке, установленном ТК РФ, иными федеральными законами;</w:t>
      </w:r>
    </w:p>
    <w:p w:rsidR="00990364" w:rsidRPr="006D3656" w:rsidRDefault="00990364" w:rsidP="006D3656">
      <w:pPr>
        <w:pStyle w:val="a3"/>
        <w:numPr>
          <w:ilvl w:val="0"/>
          <w:numId w:val="3"/>
        </w:numPr>
        <w:shd w:val="clear" w:color="auto" w:fill="auto"/>
        <w:tabs>
          <w:tab w:val="left" w:pos="779"/>
        </w:tabs>
        <w:spacing w:line="240" w:lineRule="auto"/>
        <w:ind w:left="20" w:right="20" w:firstLine="580"/>
        <w:rPr>
          <w:sz w:val="24"/>
          <w:szCs w:val="24"/>
        </w:rPr>
      </w:pPr>
      <w:r w:rsidRPr="006D3656">
        <w:rPr>
          <w:rStyle w:val="1"/>
          <w:color w:val="000000"/>
          <w:sz w:val="24"/>
          <w:szCs w:val="24"/>
        </w:rPr>
        <w:t>возмещение вреда, причиненного ему в связи с исполнением трудовых обязанностей, и компенсацию морального вреда в порядке, установленном ст. 237 ТК РФ, иными федеральными законами;</w:t>
      </w:r>
    </w:p>
    <w:p w:rsidR="00990364" w:rsidRPr="006D3656" w:rsidRDefault="00990364" w:rsidP="006D3656">
      <w:pPr>
        <w:pStyle w:val="a3"/>
        <w:numPr>
          <w:ilvl w:val="0"/>
          <w:numId w:val="3"/>
        </w:numPr>
        <w:shd w:val="clear" w:color="auto" w:fill="auto"/>
        <w:tabs>
          <w:tab w:val="left" w:pos="779"/>
        </w:tabs>
        <w:spacing w:line="240" w:lineRule="auto"/>
        <w:ind w:left="20" w:right="20" w:firstLine="580"/>
        <w:rPr>
          <w:sz w:val="24"/>
          <w:szCs w:val="24"/>
        </w:rPr>
      </w:pPr>
      <w:r w:rsidRPr="006D3656">
        <w:rPr>
          <w:rStyle w:val="1"/>
          <w:color w:val="000000"/>
          <w:sz w:val="24"/>
          <w:szCs w:val="24"/>
        </w:rPr>
        <w:t>обязательное социальное страхование в случаях, предусмотренных федеральными законами.</w:t>
      </w:r>
    </w:p>
    <w:p w:rsidR="00990364" w:rsidRPr="006D3656" w:rsidRDefault="00990364" w:rsidP="006D3656">
      <w:pPr>
        <w:pStyle w:val="a3"/>
        <w:numPr>
          <w:ilvl w:val="1"/>
          <w:numId w:val="4"/>
        </w:numPr>
        <w:shd w:val="clear" w:color="auto" w:fill="auto"/>
        <w:tabs>
          <w:tab w:val="left" w:pos="1978"/>
        </w:tabs>
        <w:spacing w:line="240" w:lineRule="auto"/>
        <w:ind w:left="20" w:firstLine="580"/>
        <w:rPr>
          <w:sz w:val="24"/>
          <w:szCs w:val="24"/>
        </w:rPr>
      </w:pPr>
      <w:r w:rsidRPr="006D3656">
        <w:rPr>
          <w:rStyle w:val="1"/>
          <w:color w:val="000000"/>
          <w:sz w:val="24"/>
          <w:szCs w:val="24"/>
        </w:rPr>
        <w:t>Работник обязан:</w:t>
      </w:r>
    </w:p>
    <w:p w:rsidR="00990364" w:rsidRPr="006D3656" w:rsidRDefault="00990364" w:rsidP="006D3656">
      <w:pPr>
        <w:pStyle w:val="a3"/>
        <w:shd w:val="clear" w:color="auto" w:fill="auto"/>
        <w:spacing w:line="240" w:lineRule="auto"/>
        <w:ind w:left="20" w:right="20" w:firstLine="580"/>
        <w:rPr>
          <w:sz w:val="24"/>
          <w:szCs w:val="24"/>
        </w:rPr>
      </w:pPr>
      <w:r w:rsidRPr="006D3656">
        <w:rPr>
          <w:rStyle w:val="1"/>
          <w:color w:val="000000"/>
          <w:sz w:val="24"/>
          <w:szCs w:val="24"/>
        </w:rPr>
        <w:t>-добросовестно исполнять свои трудовые обязанности, возложенные на него трудовым договором;</w:t>
      </w:r>
    </w:p>
    <w:p w:rsidR="00990364" w:rsidRPr="006D3656" w:rsidRDefault="00990364" w:rsidP="006D3656">
      <w:pPr>
        <w:pStyle w:val="a3"/>
        <w:shd w:val="clear" w:color="auto" w:fill="auto"/>
        <w:spacing w:line="240" w:lineRule="auto"/>
        <w:ind w:left="20" w:firstLine="580"/>
        <w:rPr>
          <w:sz w:val="24"/>
          <w:szCs w:val="24"/>
        </w:rPr>
      </w:pPr>
      <w:r w:rsidRPr="006D3656">
        <w:rPr>
          <w:rStyle w:val="1"/>
          <w:color w:val="000000"/>
          <w:sz w:val="24"/>
          <w:szCs w:val="24"/>
        </w:rPr>
        <w:t>-соблюдать правила внутреннего трудового распорядка;</w:t>
      </w:r>
    </w:p>
    <w:p w:rsidR="00990364" w:rsidRPr="006D3656" w:rsidRDefault="00990364" w:rsidP="006D3656">
      <w:pPr>
        <w:pStyle w:val="a3"/>
        <w:shd w:val="clear" w:color="auto" w:fill="auto"/>
        <w:spacing w:line="240" w:lineRule="auto"/>
        <w:ind w:left="20" w:firstLine="580"/>
        <w:rPr>
          <w:sz w:val="24"/>
          <w:szCs w:val="24"/>
        </w:rPr>
      </w:pPr>
      <w:r w:rsidRPr="006D3656">
        <w:rPr>
          <w:rStyle w:val="1"/>
          <w:color w:val="000000"/>
          <w:sz w:val="24"/>
          <w:szCs w:val="24"/>
        </w:rPr>
        <w:t>-соблюдать трудовую дисциплину;</w:t>
      </w:r>
    </w:p>
    <w:p w:rsidR="00990364" w:rsidRPr="006D3656" w:rsidRDefault="00990364" w:rsidP="006D3656">
      <w:pPr>
        <w:pStyle w:val="a3"/>
        <w:shd w:val="clear" w:color="auto" w:fill="auto"/>
        <w:spacing w:line="240" w:lineRule="auto"/>
        <w:ind w:left="20" w:firstLine="580"/>
        <w:rPr>
          <w:sz w:val="24"/>
          <w:szCs w:val="24"/>
        </w:rPr>
      </w:pPr>
      <w:r w:rsidRPr="006D3656">
        <w:rPr>
          <w:rStyle w:val="1"/>
          <w:color w:val="000000"/>
          <w:sz w:val="24"/>
          <w:szCs w:val="24"/>
        </w:rPr>
        <w:t>-выполнять установленные нормы труда;</w:t>
      </w:r>
    </w:p>
    <w:p w:rsidR="00990364" w:rsidRPr="006D3656" w:rsidRDefault="00990364" w:rsidP="006D3656">
      <w:pPr>
        <w:pStyle w:val="a3"/>
        <w:shd w:val="clear" w:color="auto" w:fill="auto"/>
        <w:spacing w:line="240" w:lineRule="auto"/>
        <w:ind w:left="20" w:firstLine="580"/>
        <w:rPr>
          <w:sz w:val="24"/>
          <w:szCs w:val="24"/>
        </w:rPr>
      </w:pPr>
      <w:r w:rsidRPr="006D3656">
        <w:rPr>
          <w:rStyle w:val="1"/>
          <w:color w:val="000000"/>
          <w:sz w:val="24"/>
          <w:szCs w:val="24"/>
        </w:rPr>
        <w:t>-соблюдать требования по охране труда и обеспечению безопасности труда;</w:t>
      </w:r>
    </w:p>
    <w:p w:rsidR="00990364" w:rsidRPr="006D3656" w:rsidRDefault="00990364" w:rsidP="006D3656">
      <w:pPr>
        <w:pStyle w:val="a3"/>
        <w:shd w:val="clear" w:color="auto" w:fill="auto"/>
        <w:spacing w:line="240" w:lineRule="auto"/>
        <w:ind w:left="20" w:firstLine="580"/>
        <w:rPr>
          <w:sz w:val="24"/>
          <w:szCs w:val="24"/>
        </w:rPr>
      </w:pPr>
      <w:r w:rsidRPr="006D3656">
        <w:rPr>
          <w:rStyle w:val="1"/>
          <w:color w:val="000000"/>
          <w:sz w:val="24"/>
          <w:szCs w:val="24"/>
        </w:rPr>
        <w:t>-бережно относиться к имуществу работодателя и других работников;</w:t>
      </w:r>
    </w:p>
    <w:p w:rsidR="00990364" w:rsidRPr="006D3656" w:rsidRDefault="00990364" w:rsidP="006D3656">
      <w:pPr>
        <w:pStyle w:val="a3"/>
        <w:shd w:val="clear" w:color="auto" w:fill="auto"/>
        <w:spacing w:line="240" w:lineRule="auto"/>
        <w:ind w:left="20" w:right="20" w:firstLine="580"/>
        <w:rPr>
          <w:sz w:val="24"/>
          <w:szCs w:val="24"/>
        </w:rPr>
      </w:pPr>
      <w:r w:rsidRPr="006D3656">
        <w:rPr>
          <w:rStyle w:val="1"/>
          <w:color w:val="000000"/>
          <w:sz w:val="24"/>
          <w:szCs w:val="24"/>
        </w:rPr>
        <w:t>-незамедлительно сообщить работодателю о возникновении ситуации, представляющей угрозу жизни и здоровья людей, сохранности имущества работодателя.</w:t>
      </w:r>
    </w:p>
    <w:p w:rsidR="00990364" w:rsidRPr="006D3656" w:rsidRDefault="00990364" w:rsidP="006D3656">
      <w:pPr>
        <w:pStyle w:val="35"/>
        <w:numPr>
          <w:ilvl w:val="0"/>
          <w:numId w:val="4"/>
        </w:numPr>
        <w:shd w:val="clear" w:color="auto" w:fill="auto"/>
        <w:tabs>
          <w:tab w:val="left" w:pos="3555"/>
        </w:tabs>
        <w:spacing w:before="0" w:after="0" w:line="240" w:lineRule="auto"/>
        <w:ind w:left="3320"/>
        <w:rPr>
          <w:sz w:val="24"/>
          <w:szCs w:val="24"/>
        </w:rPr>
      </w:pPr>
      <w:bookmarkStart w:id="2" w:name="bookmark1"/>
      <w:r w:rsidRPr="006D3656">
        <w:rPr>
          <w:rStyle w:val="34"/>
          <w:b/>
          <w:bCs/>
          <w:color w:val="000000"/>
          <w:sz w:val="24"/>
          <w:szCs w:val="24"/>
        </w:rPr>
        <w:t>Прием, перевод, увольнение</w:t>
      </w:r>
      <w:bookmarkEnd w:id="2"/>
    </w:p>
    <w:p w:rsidR="00990364" w:rsidRPr="006D3656" w:rsidRDefault="00990364" w:rsidP="006D3656">
      <w:pPr>
        <w:pStyle w:val="a3"/>
        <w:numPr>
          <w:ilvl w:val="0"/>
          <w:numId w:val="5"/>
        </w:numPr>
        <w:shd w:val="clear" w:color="auto" w:fill="auto"/>
        <w:tabs>
          <w:tab w:val="left" w:pos="1124"/>
        </w:tabs>
        <w:spacing w:line="240" w:lineRule="auto"/>
        <w:ind w:left="20" w:right="20" w:firstLine="580"/>
        <w:rPr>
          <w:sz w:val="24"/>
          <w:szCs w:val="24"/>
        </w:rPr>
      </w:pPr>
      <w:r w:rsidRPr="006D3656">
        <w:rPr>
          <w:rStyle w:val="1"/>
          <w:color w:val="000000"/>
          <w:sz w:val="24"/>
          <w:szCs w:val="24"/>
        </w:rPr>
        <w:t>Работники реализуют свое право на труд путем заключения трудового договора о работе в данном учреждении.</w:t>
      </w:r>
    </w:p>
    <w:p w:rsidR="006D3656" w:rsidRDefault="00990364" w:rsidP="006D3656">
      <w:pPr>
        <w:pStyle w:val="a3"/>
        <w:numPr>
          <w:ilvl w:val="0"/>
          <w:numId w:val="6"/>
        </w:numPr>
        <w:shd w:val="clear" w:color="auto" w:fill="auto"/>
        <w:tabs>
          <w:tab w:val="left" w:pos="1124"/>
        </w:tabs>
        <w:spacing w:line="240" w:lineRule="auto"/>
        <w:ind w:left="20" w:right="20" w:firstLine="580"/>
        <w:rPr>
          <w:sz w:val="24"/>
          <w:szCs w:val="24"/>
        </w:rPr>
      </w:pPr>
      <w:r w:rsidRPr="006D3656">
        <w:rPr>
          <w:rStyle w:val="1"/>
          <w:color w:val="000000"/>
          <w:sz w:val="24"/>
          <w:szCs w:val="24"/>
        </w:rPr>
        <w:t>Трудовой договор с работником образовательного учреждения заключается на неопределенный срок и на определенный срок с учетом характера предстоящей работы или условия ее выполнения в письменной форме в двух экземплярах, каждый из которых подписывается работодателем и работником. Трудовой договор является основанием для издания приказа о приеме на работу. Приказ объявляется работнику под роспись. Заключение срочного трудового договора допускается в случаях, когда трудовые отношения не могут быть установлены на неопределенный срок с учетом характера предстоящей работы, условий ее выполнения или интересов работника, а также в случаях, предусмотренных законодательством (ст.59 ТК РФ).</w:t>
      </w:r>
    </w:p>
    <w:p w:rsidR="00990364" w:rsidRPr="006D3656" w:rsidRDefault="00990364" w:rsidP="006D3656">
      <w:pPr>
        <w:pStyle w:val="a3"/>
        <w:numPr>
          <w:ilvl w:val="0"/>
          <w:numId w:val="6"/>
        </w:numPr>
        <w:shd w:val="clear" w:color="auto" w:fill="auto"/>
        <w:tabs>
          <w:tab w:val="left" w:pos="1124"/>
        </w:tabs>
        <w:spacing w:line="240" w:lineRule="auto"/>
        <w:ind w:left="20" w:right="20" w:firstLine="580"/>
        <w:rPr>
          <w:sz w:val="24"/>
          <w:szCs w:val="24"/>
        </w:rPr>
      </w:pPr>
      <w:r w:rsidRPr="006D3656">
        <w:rPr>
          <w:color w:val="000000"/>
          <w:sz w:val="24"/>
          <w:szCs w:val="24"/>
        </w:rPr>
        <w:t xml:space="preserve">При заключении трудового договора лицо, поступающее на работу, представляет работодателю: паспорт </w:t>
      </w:r>
      <w:r w:rsidRPr="006D3656">
        <w:rPr>
          <w:rStyle w:val="a5"/>
          <w:color w:val="000000"/>
          <w:sz w:val="24"/>
          <w:szCs w:val="24"/>
        </w:rPr>
        <w:t xml:space="preserve">или иной документ, удостоверяющий личность; </w:t>
      </w:r>
      <w:r w:rsidRPr="006D3656">
        <w:rPr>
          <w:color w:val="000000"/>
          <w:sz w:val="24"/>
          <w:szCs w:val="24"/>
        </w:rPr>
        <w:t>трудовую книжку; страховое свидетельство государственного пенсионного страхования; документы воинского учета - для военнообязанных и лиц, подлежащих призыву на военную службу; документ об образовании, о квалификации; справку о наличии (отсутствии) судимости и (или) факта уголовного преследования либо о прекращении</w:t>
      </w:r>
      <w:r w:rsidRPr="006D3656">
        <w:rPr>
          <w:rStyle w:val="1"/>
          <w:color w:val="000000"/>
          <w:sz w:val="24"/>
          <w:szCs w:val="24"/>
        </w:rPr>
        <w:t xml:space="preserve"> уголовного преследования по </w:t>
      </w:r>
      <w:r w:rsidRPr="006D3656">
        <w:rPr>
          <w:rStyle w:val="1"/>
          <w:color w:val="000000"/>
          <w:sz w:val="24"/>
          <w:szCs w:val="24"/>
        </w:rPr>
        <w:lastRenderedPageBreak/>
        <w:t>реабилитирующим основаниям, выданную в порядке и по форме, которые устанавливаются федеральным органом исполнительской власти, осуществляющим функции по выработке и реализации государственной политики и нормативно-правовому регулированию в сфере внутренних дел (ст.65 ТК РФ).</w:t>
      </w:r>
    </w:p>
    <w:p w:rsidR="00990364" w:rsidRPr="006D3656" w:rsidRDefault="00990364" w:rsidP="006D3656">
      <w:pPr>
        <w:pStyle w:val="a3"/>
        <w:numPr>
          <w:ilvl w:val="0"/>
          <w:numId w:val="6"/>
        </w:numPr>
        <w:shd w:val="clear" w:color="auto" w:fill="auto"/>
        <w:tabs>
          <w:tab w:val="left" w:pos="1007"/>
        </w:tabs>
        <w:spacing w:line="240" w:lineRule="auto"/>
        <w:ind w:left="20" w:right="20" w:firstLine="560"/>
        <w:rPr>
          <w:sz w:val="24"/>
          <w:szCs w:val="24"/>
        </w:rPr>
      </w:pPr>
      <w:r w:rsidRPr="006D3656">
        <w:rPr>
          <w:rStyle w:val="1"/>
          <w:color w:val="000000"/>
          <w:sz w:val="24"/>
          <w:szCs w:val="24"/>
        </w:rPr>
        <w:t>Лица, поступающие на работу в общеобразовательные учреждения, обязаны также представить медицинское заключение об отсутствии противопоказаний по состоянию здоровья, предупреждения возникновения и распространения заболеваний (ст.213 ТК РФ).</w:t>
      </w:r>
    </w:p>
    <w:p w:rsidR="00990364" w:rsidRPr="006D3656" w:rsidRDefault="00990364" w:rsidP="006D3656">
      <w:pPr>
        <w:pStyle w:val="a3"/>
        <w:shd w:val="clear" w:color="auto" w:fill="auto"/>
        <w:spacing w:line="240" w:lineRule="auto"/>
        <w:ind w:left="20" w:right="20" w:firstLine="560"/>
        <w:rPr>
          <w:sz w:val="24"/>
          <w:szCs w:val="24"/>
        </w:rPr>
      </w:pPr>
      <w:r w:rsidRPr="006D3656">
        <w:rPr>
          <w:rStyle w:val="1"/>
          <w:color w:val="000000"/>
          <w:sz w:val="24"/>
          <w:szCs w:val="24"/>
        </w:rPr>
        <w:t xml:space="preserve">При приеме работника или переводе его в установленном порядке на другую работу работодатель обязан </w:t>
      </w:r>
      <w:r w:rsidRPr="006D3656">
        <w:rPr>
          <w:rStyle w:val="a5"/>
          <w:color w:val="000000"/>
          <w:sz w:val="24"/>
          <w:szCs w:val="24"/>
        </w:rPr>
        <w:t xml:space="preserve">под </w:t>
      </w:r>
      <w:r w:rsidR="006D3656" w:rsidRPr="006D3656">
        <w:rPr>
          <w:rStyle w:val="a5"/>
          <w:color w:val="000000"/>
          <w:sz w:val="24"/>
          <w:szCs w:val="24"/>
        </w:rPr>
        <w:t>роспись.</w:t>
      </w:r>
    </w:p>
    <w:p w:rsidR="00990364" w:rsidRPr="006D3656" w:rsidRDefault="00990364" w:rsidP="006D3656">
      <w:pPr>
        <w:pStyle w:val="a3"/>
        <w:numPr>
          <w:ilvl w:val="0"/>
          <w:numId w:val="7"/>
        </w:numPr>
        <w:shd w:val="clear" w:color="auto" w:fill="auto"/>
        <w:tabs>
          <w:tab w:val="left" w:pos="1007"/>
        </w:tabs>
        <w:spacing w:line="240" w:lineRule="auto"/>
        <w:ind w:left="20" w:right="20" w:firstLine="560"/>
        <w:rPr>
          <w:sz w:val="24"/>
          <w:szCs w:val="24"/>
        </w:rPr>
      </w:pPr>
      <w:r w:rsidRPr="006D3656">
        <w:rPr>
          <w:rStyle w:val="1"/>
          <w:color w:val="000000"/>
          <w:sz w:val="24"/>
          <w:szCs w:val="24"/>
        </w:rPr>
        <w:t>ознакомить с Уставом образовательного учреждения, с порученной работой, условиями и оплатой труда, локальными нормативными актами, разъяснить его права и обязанности согласно должностным инструкциям;</w:t>
      </w:r>
    </w:p>
    <w:p w:rsidR="00990364" w:rsidRPr="006D3656" w:rsidRDefault="00990364" w:rsidP="006D3656">
      <w:pPr>
        <w:pStyle w:val="a3"/>
        <w:numPr>
          <w:ilvl w:val="0"/>
          <w:numId w:val="7"/>
        </w:numPr>
        <w:shd w:val="clear" w:color="auto" w:fill="auto"/>
        <w:tabs>
          <w:tab w:val="left" w:pos="834"/>
        </w:tabs>
        <w:spacing w:line="240" w:lineRule="auto"/>
        <w:ind w:left="20" w:firstLine="560"/>
        <w:rPr>
          <w:sz w:val="24"/>
          <w:szCs w:val="24"/>
        </w:rPr>
      </w:pPr>
      <w:r w:rsidRPr="006D3656">
        <w:rPr>
          <w:rStyle w:val="1"/>
          <w:color w:val="000000"/>
          <w:sz w:val="24"/>
          <w:szCs w:val="24"/>
        </w:rPr>
        <w:t>ознакомить его с Правилами внутреннего трудового распорядка;</w:t>
      </w:r>
    </w:p>
    <w:p w:rsidR="00990364" w:rsidRPr="006D3656" w:rsidRDefault="00990364" w:rsidP="006D3656">
      <w:pPr>
        <w:pStyle w:val="a3"/>
        <w:numPr>
          <w:ilvl w:val="0"/>
          <w:numId w:val="7"/>
        </w:numPr>
        <w:shd w:val="clear" w:color="auto" w:fill="auto"/>
        <w:tabs>
          <w:tab w:val="left" w:pos="1007"/>
        </w:tabs>
        <w:spacing w:line="240" w:lineRule="auto"/>
        <w:ind w:left="20" w:right="20" w:firstLine="560"/>
        <w:rPr>
          <w:sz w:val="24"/>
          <w:szCs w:val="24"/>
        </w:rPr>
      </w:pPr>
      <w:r w:rsidRPr="006D3656">
        <w:rPr>
          <w:rStyle w:val="1"/>
          <w:color w:val="000000"/>
          <w:sz w:val="24"/>
          <w:szCs w:val="24"/>
        </w:rPr>
        <w:t>проинструктировать по охране труда и технике безопасности, производственной санитарии и гигиене, противопожарной безопасности и организации охраны жизни и здоровья детей с оформлением инструктажа в журнале установленного образца.</w:t>
      </w:r>
    </w:p>
    <w:p w:rsidR="00990364" w:rsidRPr="006D3656" w:rsidRDefault="00990364" w:rsidP="006D3656">
      <w:pPr>
        <w:pStyle w:val="a3"/>
        <w:numPr>
          <w:ilvl w:val="0"/>
          <w:numId w:val="6"/>
        </w:numPr>
        <w:shd w:val="clear" w:color="auto" w:fill="auto"/>
        <w:spacing w:line="240" w:lineRule="auto"/>
        <w:ind w:left="20" w:right="20" w:firstLine="560"/>
        <w:rPr>
          <w:sz w:val="24"/>
          <w:szCs w:val="24"/>
        </w:rPr>
      </w:pPr>
      <w:r w:rsidRPr="006D3656">
        <w:rPr>
          <w:rStyle w:val="1"/>
          <w:color w:val="000000"/>
          <w:sz w:val="24"/>
          <w:szCs w:val="24"/>
        </w:rPr>
        <w:t xml:space="preserve"> Особенности занятия педагогической деятельностью устанавливаются Трудовым кодексом Российской Федерации.</w:t>
      </w:r>
    </w:p>
    <w:p w:rsidR="00990364" w:rsidRPr="006D3656" w:rsidRDefault="00990364" w:rsidP="006D3656">
      <w:pPr>
        <w:pStyle w:val="a3"/>
        <w:numPr>
          <w:ilvl w:val="0"/>
          <w:numId w:val="6"/>
        </w:numPr>
        <w:shd w:val="clear" w:color="auto" w:fill="auto"/>
        <w:spacing w:line="240" w:lineRule="auto"/>
        <w:ind w:left="20" w:right="20" w:firstLine="560"/>
        <w:rPr>
          <w:sz w:val="24"/>
          <w:szCs w:val="24"/>
        </w:rPr>
      </w:pPr>
      <w:r w:rsidRPr="006D3656">
        <w:rPr>
          <w:rStyle w:val="1"/>
          <w:color w:val="000000"/>
          <w:sz w:val="24"/>
          <w:szCs w:val="24"/>
        </w:rPr>
        <w:t xml:space="preserve"> Условия работы не могут быть ниже </w:t>
      </w:r>
      <w:proofErr w:type="gramStart"/>
      <w:r w:rsidRPr="006D3656">
        <w:rPr>
          <w:rStyle w:val="1"/>
          <w:color w:val="000000"/>
          <w:sz w:val="24"/>
          <w:szCs w:val="24"/>
        </w:rPr>
        <w:t>условий</w:t>
      </w:r>
      <w:proofErr w:type="gramEnd"/>
      <w:r w:rsidRPr="006D3656">
        <w:rPr>
          <w:rStyle w:val="1"/>
          <w:color w:val="000000"/>
          <w:sz w:val="24"/>
          <w:szCs w:val="24"/>
        </w:rPr>
        <w:t xml:space="preserve"> гарантированных законодательством об образовании РФ и РБ.</w:t>
      </w:r>
    </w:p>
    <w:p w:rsidR="00990364" w:rsidRPr="006D3656" w:rsidRDefault="00990364" w:rsidP="006D3656">
      <w:pPr>
        <w:pStyle w:val="a3"/>
        <w:numPr>
          <w:ilvl w:val="0"/>
          <w:numId w:val="6"/>
        </w:numPr>
        <w:shd w:val="clear" w:color="auto" w:fill="auto"/>
        <w:tabs>
          <w:tab w:val="left" w:pos="1007"/>
        </w:tabs>
        <w:spacing w:line="240" w:lineRule="auto"/>
        <w:ind w:left="20" w:right="20" w:firstLine="560"/>
        <w:rPr>
          <w:sz w:val="24"/>
          <w:szCs w:val="24"/>
        </w:rPr>
      </w:pPr>
      <w:r w:rsidRPr="006D3656">
        <w:rPr>
          <w:rStyle w:val="1"/>
          <w:color w:val="000000"/>
          <w:sz w:val="24"/>
          <w:szCs w:val="24"/>
        </w:rPr>
        <w:t>Трудовая книжка ведется работодателем на каждого работника, проработавшего у него свыше 5 дней в установленном порядке.</w:t>
      </w:r>
    </w:p>
    <w:p w:rsidR="00990364" w:rsidRPr="006D3656" w:rsidRDefault="00990364" w:rsidP="006D3656">
      <w:pPr>
        <w:pStyle w:val="a3"/>
        <w:numPr>
          <w:ilvl w:val="0"/>
          <w:numId w:val="6"/>
        </w:numPr>
        <w:shd w:val="clear" w:color="auto" w:fill="auto"/>
        <w:tabs>
          <w:tab w:val="left" w:pos="1162"/>
        </w:tabs>
        <w:spacing w:line="240" w:lineRule="auto"/>
        <w:ind w:left="20" w:right="20" w:firstLine="560"/>
        <w:rPr>
          <w:sz w:val="24"/>
          <w:szCs w:val="24"/>
        </w:rPr>
      </w:pPr>
      <w:r w:rsidRPr="006D3656">
        <w:rPr>
          <w:rStyle w:val="1"/>
          <w:color w:val="000000"/>
          <w:sz w:val="24"/>
          <w:szCs w:val="24"/>
        </w:rPr>
        <w:t>На каждого работника ведется личное дело, которое состоит из анкеты, автобиографии, копии документов об образовании, квалификации, профессиональной подготовки, выписок из приказов о назначении, переводе, поощрениях и увольнениях. На всех работников заполняется личная карточка формы Т-2. Личное дело и личная карточка хранятся в данном учебном заведении.</w:t>
      </w:r>
    </w:p>
    <w:p w:rsidR="00990364" w:rsidRPr="006D3656" w:rsidRDefault="00990364" w:rsidP="006D3656">
      <w:pPr>
        <w:pStyle w:val="a3"/>
        <w:numPr>
          <w:ilvl w:val="0"/>
          <w:numId w:val="6"/>
        </w:numPr>
        <w:shd w:val="clear" w:color="auto" w:fill="auto"/>
        <w:tabs>
          <w:tab w:val="left" w:pos="1162"/>
        </w:tabs>
        <w:spacing w:line="240" w:lineRule="auto"/>
        <w:ind w:left="20" w:right="20" w:firstLine="560"/>
        <w:rPr>
          <w:sz w:val="24"/>
          <w:szCs w:val="24"/>
        </w:rPr>
      </w:pPr>
      <w:r w:rsidRPr="006D3656">
        <w:rPr>
          <w:rStyle w:val="1"/>
          <w:color w:val="000000"/>
          <w:sz w:val="24"/>
          <w:szCs w:val="24"/>
        </w:rPr>
        <w:t>К трудовой деятельности в сфере образования, воспитания, развития несовершеннолетних, организации их отдыха и оздоровления, медицинского обеспечения, социальной защиты и социального обслуживания, в сфере детско-юношеского спорта, культуры и искусства с участием несовершеннолетних не допускается лица, имеющие или имеющие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 (ст.351.1 ТК РФ).</w:t>
      </w:r>
    </w:p>
    <w:p w:rsidR="00990364" w:rsidRPr="006D3656" w:rsidRDefault="00990364" w:rsidP="006D3656">
      <w:pPr>
        <w:pStyle w:val="a3"/>
        <w:shd w:val="clear" w:color="auto" w:fill="auto"/>
        <w:spacing w:line="240" w:lineRule="auto"/>
        <w:ind w:left="20" w:right="20" w:firstLine="560"/>
        <w:rPr>
          <w:sz w:val="24"/>
          <w:szCs w:val="24"/>
        </w:rPr>
      </w:pPr>
      <w:r w:rsidRPr="006D3656">
        <w:rPr>
          <w:rStyle w:val="1"/>
          <w:color w:val="000000"/>
          <w:sz w:val="24"/>
          <w:szCs w:val="24"/>
        </w:rPr>
        <w:t>Испытание при приеме на работу, помимо лиц, указанных в ст.70 ТК РФ, не устанавливается для педагогических работников, имеющих действующую квалификационную категорию.</w:t>
      </w:r>
    </w:p>
    <w:p w:rsidR="00990364" w:rsidRPr="006D3656" w:rsidRDefault="00990364" w:rsidP="006D3656">
      <w:pPr>
        <w:pStyle w:val="a3"/>
        <w:shd w:val="clear" w:color="auto" w:fill="auto"/>
        <w:spacing w:line="240" w:lineRule="auto"/>
        <w:ind w:left="20" w:right="20" w:firstLine="560"/>
        <w:rPr>
          <w:sz w:val="24"/>
          <w:szCs w:val="24"/>
        </w:rPr>
      </w:pPr>
      <w:r w:rsidRPr="006D3656">
        <w:rPr>
          <w:rStyle w:val="1"/>
          <w:color w:val="000000"/>
          <w:sz w:val="24"/>
          <w:szCs w:val="24"/>
        </w:rPr>
        <w:t>По соглашению сторон, заключенному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в соответствии с законом сохраняется место работы, - до выхода этого работника на работу.</w:t>
      </w:r>
    </w:p>
    <w:p w:rsidR="00990364" w:rsidRPr="006D3656" w:rsidRDefault="00990364" w:rsidP="006D3656">
      <w:pPr>
        <w:pStyle w:val="a3"/>
        <w:numPr>
          <w:ilvl w:val="0"/>
          <w:numId w:val="6"/>
        </w:numPr>
        <w:shd w:val="clear" w:color="auto" w:fill="auto"/>
        <w:tabs>
          <w:tab w:val="left" w:pos="1162"/>
        </w:tabs>
        <w:spacing w:line="240" w:lineRule="auto"/>
        <w:ind w:left="20" w:firstLine="560"/>
        <w:rPr>
          <w:sz w:val="24"/>
          <w:szCs w:val="24"/>
        </w:rPr>
      </w:pPr>
      <w:r w:rsidRPr="006D3656">
        <w:rPr>
          <w:rStyle w:val="1"/>
          <w:color w:val="000000"/>
          <w:sz w:val="24"/>
          <w:szCs w:val="24"/>
        </w:rPr>
        <w:t>Основаниями прекращения трудового договора являются:</w:t>
      </w:r>
    </w:p>
    <w:p w:rsidR="00990364" w:rsidRPr="006D3656" w:rsidRDefault="00990364" w:rsidP="006D3656">
      <w:pPr>
        <w:pStyle w:val="a3"/>
        <w:numPr>
          <w:ilvl w:val="0"/>
          <w:numId w:val="8"/>
        </w:numPr>
        <w:shd w:val="clear" w:color="auto" w:fill="auto"/>
        <w:tabs>
          <w:tab w:val="left" w:pos="834"/>
        </w:tabs>
        <w:spacing w:line="240" w:lineRule="auto"/>
        <w:ind w:left="20" w:firstLine="560"/>
        <w:rPr>
          <w:sz w:val="24"/>
          <w:szCs w:val="24"/>
        </w:rPr>
      </w:pPr>
      <w:r w:rsidRPr="006D3656">
        <w:rPr>
          <w:rStyle w:val="1"/>
          <w:color w:val="000000"/>
          <w:sz w:val="24"/>
          <w:szCs w:val="24"/>
        </w:rPr>
        <w:t>соглашение сторон (ст. 78 ТК РФ):</w:t>
      </w:r>
    </w:p>
    <w:p w:rsidR="00990364" w:rsidRPr="006D3656" w:rsidRDefault="00990364" w:rsidP="006D3656">
      <w:pPr>
        <w:pStyle w:val="a3"/>
        <w:numPr>
          <w:ilvl w:val="0"/>
          <w:numId w:val="8"/>
        </w:numPr>
        <w:shd w:val="clear" w:color="auto" w:fill="auto"/>
        <w:tabs>
          <w:tab w:val="left" w:pos="1007"/>
        </w:tabs>
        <w:spacing w:line="240" w:lineRule="auto"/>
        <w:ind w:left="20" w:right="20" w:firstLine="560"/>
        <w:rPr>
          <w:sz w:val="24"/>
          <w:szCs w:val="24"/>
        </w:rPr>
      </w:pPr>
      <w:r w:rsidRPr="006D3656">
        <w:rPr>
          <w:rStyle w:val="1"/>
          <w:color w:val="000000"/>
          <w:sz w:val="24"/>
          <w:szCs w:val="24"/>
        </w:rPr>
        <w:t>истечение срока трудового договора (ст.79 ТК РФ), за исключением случаев, когда трудовые отношения продолжаются и ни одна из сторон не потребовала их прекращения;</w:t>
      </w:r>
    </w:p>
    <w:p w:rsidR="00990364" w:rsidRPr="006D3656" w:rsidRDefault="00990364" w:rsidP="006D3656">
      <w:pPr>
        <w:pStyle w:val="a3"/>
        <w:numPr>
          <w:ilvl w:val="0"/>
          <w:numId w:val="8"/>
        </w:numPr>
        <w:shd w:val="clear" w:color="auto" w:fill="auto"/>
        <w:tabs>
          <w:tab w:val="left" w:pos="834"/>
        </w:tabs>
        <w:spacing w:line="240" w:lineRule="auto"/>
        <w:ind w:left="20" w:firstLine="560"/>
        <w:rPr>
          <w:sz w:val="24"/>
          <w:szCs w:val="24"/>
        </w:rPr>
      </w:pPr>
      <w:r w:rsidRPr="006D3656">
        <w:rPr>
          <w:rStyle w:val="1"/>
          <w:color w:val="000000"/>
          <w:sz w:val="24"/>
          <w:szCs w:val="24"/>
        </w:rPr>
        <w:t>расторжение трудового договора по инициативе работника (ст.80 ТК РФ);</w:t>
      </w:r>
    </w:p>
    <w:p w:rsidR="00990364" w:rsidRPr="006D3656" w:rsidRDefault="00990364" w:rsidP="006D3656">
      <w:pPr>
        <w:pStyle w:val="a3"/>
        <w:numPr>
          <w:ilvl w:val="0"/>
          <w:numId w:val="8"/>
        </w:numPr>
        <w:shd w:val="clear" w:color="auto" w:fill="auto"/>
        <w:tabs>
          <w:tab w:val="left" w:pos="834"/>
        </w:tabs>
        <w:spacing w:line="240" w:lineRule="auto"/>
        <w:ind w:left="20" w:firstLine="560"/>
        <w:rPr>
          <w:sz w:val="24"/>
          <w:szCs w:val="24"/>
        </w:rPr>
      </w:pPr>
      <w:r w:rsidRPr="006D3656">
        <w:rPr>
          <w:rStyle w:val="1"/>
          <w:color w:val="000000"/>
          <w:sz w:val="24"/>
          <w:szCs w:val="24"/>
        </w:rPr>
        <w:t>расторжение трудового договора по инициативе работодателя (ст.71 и 81 ТК РФ);</w:t>
      </w:r>
    </w:p>
    <w:p w:rsidR="00990364" w:rsidRPr="006D3656" w:rsidRDefault="00990364" w:rsidP="006D3656">
      <w:pPr>
        <w:pStyle w:val="a3"/>
        <w:numPr>
          <w:ilvl w:val="0"/>
          <w:numId w:val="8"/>
        </w:numPr>
        <w:shd w:val="clear" w:color="auto" w:fill="auto"/>
        <w:tabs>
          <w:tab w:val="left" w:pos="947"/>
        </w:tabs>
        <w:spacing w:line="240" w:lineRule="auto"/>
        <w:ind w:left="20" w:right="20" w:firstLine="580"/>
        <w:rPr>
          <w:sz w:val="24"/>
          <w:szCs w:val="24"/>
        </w:rPr>
      </w:pPr>
      <w:r w:rsidRPr="006D3656">
        <w:rPr>
          <w:rStyle w:val="1"/>
          <w:color w:val="000000"/>
          <w:sz w:val="24"/>
          <w:szCs w:val="24"/>
        </w:rPr>
        <w:lastRenderedPageBreak/>
        <w:t>перевод работника по его просьбе или с его согласия на работу к другому работодателю или переход на выборную работу (должность);</w:t>
      </w:r>
    </w:p>
    <w:p w:rsidR="00990364" w:rsidRPr="006D3656" w:rsidRDefault="00990364" w:rsidP="006D3656">
      <w:pPr>
        <w:pStyle w:val="a3"/>
        <w:numPr>
          <w:ilvl w:val="0"/>
          <w:numId w:val="8"/>
        </w:numPr>
        <w:shd w:val="clear" w:color="auto" w:fill="auto"/>
        <w:tabs>
          <w:tab w:val="left" w:pos="947"/>
        </w:tabs>
        <w:spacing w:line="240" w:lineRule="auto"/>
        <w:ind w:left="20" w:right="20" w:firstLine="580"/>
        <w:rPr>
          <w:sz w:val="24"/>
          <w:szCs w:val="24"/>
        </w:rPr>
      </w:pPr>
      <w:r w:rsidRPr="006D3656">
        <w:rPr>
          <w:rStyle w:val="1"/>
          <w:color w:val="000000"/>
          <w:sz w:val="24"/>
          <w:szCs w:val="24"/>
        </w:rPr>
        <w:t>отказ работника от продолжения работы в связи со сменой собственника имущества организации, с изменением подведомственности (подчиненности) организации либо ее реорганизацией (ст.75 ТК РФ);</w:t>
      </w:r>
    </w:p>
    <w:p w:rsidR="00990364" w:rsidRPr="006D3656" w:rsidRDefault="00990364" w:rsidP="006D3656">
      <w:pPr>
        <w:pStyle w:val="a3"/>
        <w:numPr>
          <w:ilvl w:val="0"/>
          <w:numId w:val="8"/>
        </w:numPr>
        <w:shd w:val="clear" w:color="auto" w:fill="auto"/>
        <w:tabs>
          <w:tab w:val="left" w:pos="947"/>
        </w:tabs>
        <w:spacing w:line="240" w:lineRule="auto"/>
        <w:ind w:left="20" w:right="20" w:firstLine="580"/>
        <w:rPr>
          <w:sz w:val="24"/>
          <w:szCs w:val="24"/>
        </w:rPr>
      </w:pPr>
      <w:r w:rsidRPr="006D3656">
        <w:rPr>
          <w:rStyle w:val="1"/>
          <w:color w:val="000000"/>
          <w:sz w:val="24"/>
          <w:szCs w:val="24"/>
        </w:rPr>
        <w:t>отказ работника от продолжения работы в связи с изменением определенных сторонами условий трудового договора (часть четвертая ст.74 ТК РФ);</w:t>
      </w:r>
    </w:p>
    <w:p w:rsidR="00990364" w:rsidRPr="006D3656" w:rsidRDefault="00990364" w:rsidP="006D3656">
      <w:pPr>
        <w:pStyle w:val="a3"/>
        <w:numPr>
          <w:ilvl w:val="0"/>
          <w:numId w:val="8"/>
        </w:numPr>
        <w:shd w:val="clear" w:color="auto" w:fill="auto"/>
        <w:tabs>
          <w:tab w:val="left" w:pos="947"/>
        </w:tabs>
        <w:spacing w:line="240" w:lineRule="auto"/>
        <w:ind w:left="20" w:right="20" w:firstLine="580"/>
        <w:rPr>
          <w:sz w:val="24"/>
          <w:szCs w:val="24"/>
        </w:rPr>
      </w:pPr>
      <w:r w:rsidRPr="006D3656">
        <w:rPr>
          <w:rStyle w:val="1"/>
          <w:color w:val="000000"/>
          <w:sz w:val="24"/>
          <w:szCs w:val="24"/>
        </w:rPr>
        <w:t xml:space="preserve">отказ работника от перевода на другую работу, необходимого ему в соответствии с медицинским заключением, выданной </w:t>
      </w:r>
      <w:proofErr w:type="gramStart"/>
      <w:r w:rsidRPr="006D3656">
        <w:rPr>
          <w:rStyle w:val="1"/>
          <w:color w:val="000000"/>
          <w:sz w:val="24"/>
          <w:szCs w:val="24"/>
        </w:rPr>
        <w:t>в порядке</w:t>
      </w:r>
      <w:proofErr w:type="gramEnd"/>
      <w:r w:rsidRPr="006D3656">
        <w:rPr>
          <w:rStyle w:val="1"/>
          <w:color w:val="000000"/>
          <w:sz w:val="24"/>
          <w:szCs w:val="24"/>
        </w:rPr>
        <w:t xml:space="preserve"> установленном федеральными законами и иными нормативными правовыми актами РФ, либо отсутствие у работодателя соответствующей работы (части третья и четвертая ст. 73 ТК РФ);</w:t>
      </w:r>
    </w:p>
    <w:p w:rsidR="00990364" w:rsidRPr="006D3656" w:rsidRDefault="00990364" w:rsidP="006D3656">
      <w:pPr>
        <w:pStyle w:val="a3"/>
        <w:numPr>
          <w:ilvl w:val="0"/>
          <w:numId w:val="8"/>
        </w:numPr>
        <w:shd w:val="clear" w:color="auto" w:fill="auto"/>
        <w:tabs>
          <w:tab w:val="left" w:pos="947"/>
        </w:tabs>
        <w:spacing w:line="240" w:lineRule="auto"/>
        <w:ind w:left="20" w:right="20" w:firstLine="580"/>
        <w:rPr>
          <w:sz w:val="24"/>
          <w:szCs w:val="24"/>
        </w:rPr>
      </w:pPr>
      <w:r w:rsidRPr="006D3656">
        <w:rPr>
          <w:rStyle w:val="1"/>
          <w:color w:val="000000"/>
          <w:sz w:val="24"/>
          <w:szCs w:val="24"/>
        </w:rPr>
        <w:t>отказ работника от перевода на работу в другую местность вместе с работодателем (ч.1 ст.72.1 ТК РФ);</w:t>
      </w:r>
    </w:p>
    <w:p w:rsidR="00990364" w:rsidRPr="006D3656" w:rsidRDefault="00990364" w:rsidP="006D3656">
      <w:pPr>
        <w:pStyle w:val="a3"/>
        <w:numPr>
          <w:ilvl w:val="0"/>
          <w:numId w:val="8"/>
        </w:numPr>
        <w:shd w:val="clear" w:color="auto" w:fill="auto"/>
        <w:tabs>
          <w:tab w:val="left" w:pos="947"/>
        </w:tabs>
        <w:spacing w:line="240" w:lineRule="auto"/>
        <w:ind w:left="20" w:firstLine="580"/>
        <w:rPr>
          <w:sz w:val="24"/>
          <w:szCs w:val="24"/>
        </w:rPr>
      </w:pPr>
      <w:r w:rsidRPr="006D3656">
        <w:rPr>
          <w:rStyle w:val="1"/>
          <w:color w:val="000000"/>
          <w:sz w:val="24"/>
          <w:szCs w:val="24"/>
        </w:rPr>
        <w:t>обстоятельства, не зависящие от воли сторон (ст. 83 ТК РФ);</w:t>
      </w:r>
    </w:p>
    <w:p w:rsidR="00990364" w:rsidRPr="006D3656" w:rsidRDefault="00990364" w:rsidP="006D3656">
      <w:pPr>
        <w:pStyle w:val="a3"/>
        <w:numPr>
          <w:ilvl w:val="0"/>
          <w:numId w:val="8"/>
        </w:numPr>
        <w:shd w:val="clear" w:color="auto" w:fill="auto"/>
        <w:tabs>
          <w:tab w:val="left" w:pos="947"/>
        </w:tabs>
        <w:spacing w:line="240" w:lineRule="auto"/>
        <w:ind w:left="20" w:right="20" w:firstLine="580"/>
        <w:rPr>
          <w:sz w:val="24"/>
          <w:szCs w:val="24"/>
        </w:rPr>
      </w:pPr>
      <w:r w:rsidRPr="006D3656">
        <w:rPr>
          <w:rStyle w:val="1"/>
          <w:color w:val="000000"/>
          <w:sz w:val="24"/>
          <w:szCs w:val="24"/>
        </w:rPr>
        <w:t>нарушение установленные ТК РФ или федеральным законом правил заключения трудового договора, если это нарушение исключает возможность продолжения работы (ст.84 ТК РФ)</w:t>
      </w:r>
    </w:p>
    <w:p w:rsidR="00990364" w:rsidRPr="006D3656" w:rsidRDefault="00990364" w:rsidP="006D3656">
      <w:pPr>
        <w:pStyle w:val="a3"/>
        <w:shd w:val="clear" w:color="auto" w:fill="auto"/>
        <w:spacing w:line="240" w:lineRule="auto"/>
        <w:ind w:left="20" w:right="20" w:firstLine="580"/>
        <w:rPr>
          <w:sz w:val="24"/>
          <w:szCs w:val="24"/>
        </w:rPr>
      </w:pPr>
      <w:r w:rsidRPr="006D3656">
        <w:rPr>
          <w:rStyle w:val="1"/>
          <w:color w:val="000000"/>
          <w:sz w:val="24"/>
          <w:szCs w:val="24"/>
        </w:rPr>
        <w:t>4 .11 Работодатель в срок не менее чем за два месяца наряду с работниками ставит в известность в письменной форме профком учреждения об организационных или технологических изменениях условий труда, если они влекут за собой изменение обязательных условий трудовых договоров работников.</w:t>
      </w:r>
    </w:p>
    <w:p w:rsidR="00990364" w:rsidRPr="006D3656" w:rsidRDefault="00990364" w:rsidP="006D3656">
      <w:pPr>
        <w:pStyle w:val="a3"/>
        <w:shd w:val="clear" w:color="auto" w:fill="auto"/>
        <w:spacing w:line="240" w:lineRule="auto"/>
        <w:ind w:left="20" w:right="20" w:firstLine="580"/>
        <w:rPr>
          <w:sz w:val="24"/>
          <w:szCs w:val="24"/>
        </w:rPr>
      </w:pPr>
      <w:r w:rsidRPr="006D3656">
        <w:rPr>
          <w:rStyle w:val="1"/>
          <w:color w:val="000000"/>
          <w:sz w:val="24"/>
          <w:szCs w:val="24"/>
        </w:rPr>
        <w:t>4 .12 Расторжение трудового договора с работником - членом Профсоюза, по инициативе работодателя по основаниям, предусмотренным ст.81 п.п.2,5,6(а), 7, 8, 10 ТК РФ; ст.84 п.3 ТК РФ; ст.336 п.п.1, 2 ТК РФ производится с учетом мотивированного мнения профкома образовательного учреждения.</w:t>
      </w:r>
    </w:p>
    <w:p w:rsidR="00990364" w:rsidRPr="006D3656" w:rsidRDefault="00990364" w:rsidP="006D3656">
      <w:pPr>
        <w:pStyle w:val="35"/>
        <w:numPr>
          <w:ilvl w:val="0"/>
          <w:numId w:val="4"/>
        </w:numPr>
        <w:shd w:val="clear" w:color="auto" w:fill="auto"/>
        <w:tabs>
          <w:tab w:val="left" w:pos="4295"/>
        </w:tabs>
        <w:spacing w:before="0" w:after="0" w:line="240" w:lineRule="auto"/>
        <w:ind w:left="4060"/>
        <w:rPr>
          <w:sz w:val="24"/>
          <w:szCs w:val="24"/>
        </w:rPr>
      </w:pPr>
      <w:bookmarkStart w:id="3" w:name="bookmark2"/>
      <w:r w:rsidRPr="006D3656">
        <w:rPr>
          <w:rStyle w:val="34"/>
          <w:b/>
          <w:bCs/>
          <w:color w:val="000000"/>
          <w:sz w:val="24"/>
          <w:szCs w:val="24"/>
        </w:rPr>
        <w:t>Рабочее время</w:t>
      </w:r>
      <w:bookmarkEnd w:id="3"/>
    </w:p>
    <w:p w:rsidR="00990364" w:rsidRPr="006D3656" w:rsidRDefault="00990364" w:rsidP="006D3656">
      <w:pPr>
        <w:pStyle w:val="a3"/>
        <w:numPr>
          <w:ilvl w:val="1"/>
          <w:numId w:val="4"/>
        </w:numPr>
        <w:shd w:val="clear" w:color="auto" w:fill="auto"/>
        <w:tabs>
          <w:tab w:val="left" w:pos="1508"/>
        </w:tabs>
        <w:spacing w:line="240" w:lineRule="auto"/>
        <w:ind w:left="20" w:right="20" w:firstLine="720"/>
        <w:rPr>
          <w:sz w:val="24"/>
          <w:szCs w:val="24"/>
        </w:rPr>
      </w:pPr>
      <w:r w:rsidRPr="006D3656">
        <w:rPr>
          <w:rStyle w:val="1"/>
          <w:color w:val="000000"/>
          <w:sz w:val="24"/>
          <w:szCs w:val="24"/>
        </w:rPr>
        <w:t>Для педагогических работников устанавливается сокращенная продолжительность рабочего времени - не более 36 часов в неделю (ст.333 ТК РФ). В зависимости от должности и (или) специальности педагогических работников с учетом особенностей их труда конкретная продолжительность рабочего времени (норма часов педагогической работы за ставку заработной платы) регулируется в соответствии с Приказом Министерства образования и науки Российской Федерации от 22 декабря 2014г № 1601 «О продолжительности рабочего времени (нормах часов педагогической работы на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990364" w:rsidRPr="006D3656" w:rsidRDefault="00990364" w:rsidP="006D3656">
      <w:pPr>
        <w:pStyle w:val="a3"/>
        <w:numPr>
          <w:ilvl w:val="0"/>
          <w:numId w:val="9"/>
        </w:numPr>
        <w:shd w:val="clear" w:color="auto" w:fill="auto"/>
        <w:tabs>
          <w:tab w:val="left" w:pos="947"/>
        </w:tabs>
        <w:spacing w:line="240" w:lineRule="auto"/>
        <w:ind w:left="20" w:right="20" w:firstLine="580"/>
        <w:rPr>
          <w:sz w:val="24"/>
          <w:szCs w:val="24"/>
        </w:rPr>
      </w:pPr>
      <w:r w:rsidRPr="006D3656">
        <w:rPr>
          <w:rStyle w:val="1"/>
          <w:color w:val="000000"/>
          <w:sz w:val="24"/>
          <w:szCs w:val="24"/>
        </w:rPr>
        <w:t>Конкретная продолжительность занятий, а также перерывов (перемен) между ними предусматривается Уставом либо локальным актом образовательного учреждения с учетом соответствующих санитарно-эпидемиологических правил и нормативов (СанПиН). Выполнение педагогической работы регулируется организованной образовательной деятельностью (расписанием занятий).</w:t>
      </w:r>
    </w:p>
    <w:p w:rsidR="00990364" w:rsidRPr="006D3656" w:rsidRDefault="00990364" w:rsidP="006D3656">
      <w:pPr>
        <w:pStyle w:val="a3"/>
        <w:shd w:val="clear" w:color="auto" w:fill="auto"/>
        <w:spacing w:line="240" w:lineRule="auto"/>
        <w:ind w:left="20" w:right="20" w:firstLine="580"/>
        <w:rPr>
          <w:sz w:val="24"/>
          <w:szCs w:val="24"/>
        </w:rPr>
      </w:pPr>
      <w:r w:rsidRPr="006D3656">
        <w:rPr>
          <w:rStyle w:val="1"/>
          <w:color w:val="000000"/>
          <w:sz w:val="24"/>
          <w:szCs w:val="24"/>
        </w:rPr>
        <w:t xml:space="preserve">Другая часть педагогической работы работников, ведущих педагогическую работу, требующая затрат рабочего времени, которое не конкретизировано по количеству часов, вытекает из их должностных обязанностей, предусмотренных Уставом образовательного учреждения, тарификационными (квалификационными) характеристиками, и регулируется графиками и планами работы, в </w:t>
      </w:r>
      <w:proofErr w:type="spellStart"/>
      <w:r w:rsidRPr="006D3656">
        <w:rPr>
          <w:rStyle w:val="1"/>
          <w:color w:val="000000"/>
          <w:sz w:val="24"/>
          <w:szCs w:val="24"/>
        </w:rPr>
        <w:t>т.ч</w:t>
      </w:r>
      <w:proofErr w:type="spellEnd"/>
      <w:r w:rsidRPr="006D3656">
        <w:rPr>
          <w:rStyle w:val="1"/>
          <w:color w:val="000000"/>
          <w:sz w:val="24"/>
          <w:szCs w:val="24"/>
        </w:rPr>
        <w:t xml:space="preserve">. личными планами педагогического работника (Приложение к приказу </w:t>
      </w:r>
      <w:proofErr w:type="spellStart"/>
      <w:r w:rsidRPr="006D3656">
        <w:rPr>
          <w:rStyle w:val="1"/>
          <w:color w:val="000000"/>
          <w:sz w:val="24"/>
          <w:szCs w:val="24"/>
        </w:rPr>
        <w:t>Минобрнауки</w:t>
      </w:r>
      <w:proofErr w:type="spellEnd"/>
      <w:r w:rsidRPr="006D3656">
        <w:rPr>
          <w:rStyle w:val="1"/>
          <w:color w:val="000000"/>
          <w:sz w:val="24"/>
          <w:szCs w:val="24"/>
        </w:rPr>
        <w:t xml:space="preserve"> России от 27.03.2006г. №69 «Положение об особенностях режима рабочего времени и времени отдыха педагогических и других работников образовательных учреждений» далее - Положение № 69). График работы утверждается работодателем по согласованию с профсоюзным комитетом и предусматривает начало и окончание работы, перерыв для отдыха и питания.</w:t>
      </w:r>
    </w:p>
    <w:p w:rsidR="00990364" w:rsidRPr="006D3656" w:rsidRDefault="00990364" w:rsidP="006D3656">
      <w:pPr>
        <w:pStyle w:val="a3"/>
        <w:shd w:val="clear" w:color="auto" w:fill="auto"/>
        <w:spacing w:line="240" w:lineRule="auto"/>
        <w:ind w:left="20" w:right="20" w:firstLine="580"/>
        <w:rPr>
          <w:sz w:val="24"/>
          <w:szCs w:val="24"/>
        </w:rPr>
      </w:pPr>
      <w:r w:rsidRPr="006D3656">
        <w:rPr>
          <w:rStyle w:val="1"/>
          <w:color w:val="000000"/>
          <w:sz w:val="24"/>
          <w:szCs w:val="24"/>
        </w:rPr>
        <w:t>5.3 Работа в выходные и нерабочие праздничные дни запрещается, за исключением случаев, предусмотренных ст.113 ТК РФ.</w:t>
      </w:r>
    </w:p>
    <w:p w:rsidR="00990364" w:rsidRPr="006D3656" w:rsidRDefault="00990364" w:rsidP="006D3656">
      <w:pPr>
        <w:pStyle w:val="a3"/>
        <w:shd w:val="clear" w:color="auto" w:fill="auto"/>
        <w:spacing w:line="240" w:lineRule="auto"/>
        <w:ind w:left="20" w:right="20" w:firstLine="580"/>
        <w:rPr>
          <w:sz w:val="24"/>
          <w:szCs w:val="24"/>
        </w:rPr>
      </w:pPr>
      <w:r w:rsidRPr="006D3656">
        <w:rPr>
          <w:rStyle w:val="1"/>
          <w:color w:val="000000"/>
          <w:sz w:val="24"/>
          <w:szCs w:val="24"/>
        </w:rPr>
        <w:lastRenderedPageBreak/>
        <w:t>Работа за выходной или нерабочий праздничный день оплачивается не менее чем в двойном размере. 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 (ст. 153 ТК РФ).</w:t>
      </w:r>
    </w:p>
    <w:p w:rsidR="00990364" w:rsidRPr="006D3656" w:rsidRDefault="00990364" w:rsidP="006D3656">
      <w:pPr>
        <w:pStyle w:val="a3"/>
        <w:numPr>
          <w:ilvl w:val="0"/>
          <w:numId w:val="10"/>
        </w:numPr>
        <w:shd w:val="clear" w:color="auto" w:fill="auto"/>
        <w:tabs>
          <w:tab w:val="left" w:pos="1025"/>
        </w:tabs>
        <w:spacing w:line="240" w:lineRule="auto"/>
        <w:ind w:left="20" w:right="20" w:firstLine="580"/>
        <w:rPr>
          <w:sz w:val="24"/>
          <w:szCs w:val="24"/>
        </w:rPr>
      </w:pPr>
      <w:r w:rsidRPr="006D3656">
        <w:rPr>
          <w:rStyle w:val="1"/>
          <w:color w:val="000000"/>
          <w:sz w:val="24"/>
          <w:szCs w:val="24"/>
        </w:rPr>
        <w:t>Установление педагогическим работникам педагогической нагрузки на новый учебный год производится руководителем совместно с профкомом до ухода педагогов в отпуск с тем, чтобы они знали, в каких группах и с какой учебной нагрузкой будут работать в предстоящем учебном году. При этом:</w:t>
      </w:r>
    </w:p>
    <w:p w:rsidR="00990364" w:rsidRPr="006D3656" w:rsidRDefault="00990364" w:rsidP="006D3656">
      <w:pPr>
        <w:pStyle w:val="a3"/>
        <w:numPr>
          <w:ilvl w:val="0"/>
          <w:numId w:val="11"/>
        </w:numPr>
        <w:shd w:val="clear" w:color="auto" w:fill="auto"/>
        <w:tabs>
          <w:tab w:val="left" w:pos="1025"/>
        </w:tabs>
        <w:spacing w:line="240" w:lineRule="auto"/>
        <w:ind w:left="20" w:right="20" w:firstLine="580"/>
        <w:rPr>
          <w:sz w:val="24"/>
          <w:szCs w:val="24"/>
        </w:rPr>
      </w:pPr>
      <w:r w:rsidRPr="006D3656">
        <w:rPr>
          <w:rStyle w:val="1"/>
          <w:color w:val="000000"/>
          <w:sz w:val="24"/>
          <w:szCs w:val="24"/>
        </w:rPr>
        <w:t>у педагогических работников по мере возможности должны сохраняться преемственность групп и объем учебной нагрузки;</w:t>
      </w:r>
    </w:p>
    <w:p w:rsidR="00990364" w:rsidRPr="006D3656" w:rsidRDefault="00990364" w:rsidP="006D3656">
      <w:pPr>
        <w:pStyle w:val="a3"/>
        <w:numPr>
          <w:ilvl w:val="0"/>
          <w:numId w:val="11"/>
        </w:numPr>
        <w:shd w:val="clear" w:color="auto" w:fill="auto"/>
        <w:tabs>
          <w:tab w:val="left" w:pos="779"/>
        </w:tabs>
        <w:spacing w:line="240" w:lineRule="auto"/>
        <w:ind w:left="20" w:right="20" w:firstLine="580"/>
        <w:rPr>
          <w:sz w:val="24"/>
          <w:szCs w:val="24"/>
        </w:rPr>
      </w:pPr>
      <w:r w:rsidRPr="006D3656">
        <w:rPr>
          <w:rStyle w:val="1"/>
          <w:color w:val="000000"/>
          <w:sz w:val="24"/>
          <w:szCs w:val="24"/>
        </w:rPr>
        <w:t>объем учебной нагрузки педагога должен быть стабильным на протяжении всего учебного года.</w:t>
      </w:r>
    </w:p>
    <w:p w:rsidR="00990364" w:rsidRPr="006D3656" w:rsidRDefault="00990364" w:rsidP="006D3656">
      <w:pPr>
        <w:pStyle w:val="a3"/>
        <w:numPr>
          <w:ilvl w:val="0"/>
          <w:numId w:val="10"/>
        </w:numPr>
        <w:shd w:val="clear" w:color="auto" w:fill="auto"/>
        <w:tabs>
          <w:tab w:val="left" w:pos="1025"/>
        </w:tabs>
        <w:spacing w:line="240" w:lineRule="auto"/>
        <w:ind w:left="20" w:right="20" w:firstLine="580"/>
        <w:rPr>
          <w:sz w:val="24"/>
          <w:szCs w:val="24"/>
        </w:rPr>
      </w:pPr>
      <w:r w:rsidRPr="006D3656">
        <w:rPr>
          <w:rStyle w:val="1"/>
          <w:color w:val="000000"/>
          <w:sz w:val="24"/>
          <w:szCs w:val="24"/>
        </w:rPr>
        <w:t>Организованная образовательная деятельность утверждается руководителем. Оно составляется с учетом обеспечения требований педагогической целесообразности и максимальной экономии времени работника.</w:t>
      </w:r>
    </w:p>
    <w:p w:rsidR="00990364" w:rsidRPr="006D3656" w:rsidRDefault="00990364" w:rsidP="006D3656">
      <w:pPr>
        <w:pStyle w:val="a3"/>
        <w:numPr>
          <w:ilvl w:val="0"/>
          <w:numId w:val="10"/>
        </w:numPr>
        <w:shd w:val="clear" w:color="auto" w:fill="auto"/>
        <w:tabs>
          <w:tab w:val="left" w:pos="1025"/>
        </w:tabs>
        <w:spacing w:line="240" w:lineRule="auto"/>
        <w:ind w:left="20" w:right="20" w:firstLine="580"/>
        <w:rPr>
          <w:sz w:val="24"/>
          <w:szCs w:val="24"/>
        </w:rPr>
      </w:pPr>
      <w:r w:rsidRPr="006D3656">
        <w:rPr>
          <w:rStyle w:val="1"/>
          <w:color w:val="000000"/>
          <w:sz w:val="24"/>
          <w:szCs w:val="24"/>
        </w:rPr>
        <w:t>Педагогическая нагрузка педагогическим работникам, находящимся к началу учебного года в отпуске по уходу за ребенком до достижения им возраста трех лет либо ином отпуске, устанавливается при распределении ее на очередной учебный год на общих основаниях, а затем передается для выполнения другим педагогическим работникам на период нахождения указанных работников в соответствующих отпусках.</w:t>
      </w:r>
    </w:p>
    <w:p w:rsidR="00990364" w:rsidRPr="006D3656" w:rsidRDefault="00990364" w:rsidP="006D3656">
      <w:pPr>
        <w:pStyle w:val="a3"/>
        <w:numPr>
          <w:ilvl w:val="0"/>
          <w:numId w:val="10"/>
        </w:numPr>
        <w:shd w:val="clear" w:color="auto" w:fill="auto"/>
        <w:tabs>
          <w:tab w:val="left" w:pos="1025"/>
        </w:tabs>
        <w:spacing w:line="240" w:lineRule="auto"/>
        <w:ind w:left="20" w:right="20" w:firstLine="580"/>
        <w:rPr>
          <w:sz w:val="24"/>
          <w:szCs w:val="24"/>
        </w:rPr>
      </w:pPr>
      <w:r w:rsidRPr="006D3656">
        <w:rPr>
          <w:rStyle w:val="1"/>
          <w:color w:val="000000"/>
          <w:sz w:val="24"/>
          <w:szCs w:val="24"/>
        </w:rPr>
        <w:t xml:space="preserve">Периоды отмены образовательного процесса для воспитанников по </w:t>
      </w:r>
      <w:proofErr w:type="spellStart"/>
      <w:r w:rsidRPr="006D3656">
        <w:rPr>
          <w:rStyle w:val="1"/>
          <w:color w:val="000000"/>
          <w:sz w:val="24"/>
          <w:szCs w:val="24"/>
        </w:rPr>
        <w:t>санитарно</w:t>
      </w:r>
      <w:r w:rsidRPr="006D3656">
        <w:rPr>
          <w:rStyle w:val="1"/>
          <w:color w:val="000000"/>
          <w:sz w:val="24"/>
          <w:szCs w:val="24"/>
        </w:rPr>
        <w:softHyphen/>
        <w:t>эпидемиологическим</w:t>
      </w:r>
      <w:proofErr w:type="spellEnd"/>
      <w:r w:rsidRPr="006D3656">
        <w:rPr>
          <w:rStyle w:val="1"/>
          <w:color w:val="000000"/>
          <w:sz w:val="24"/>
          <w:szCs w:val="24"/>
        </w:rPr>
        <w:t>, климатическим и другим основанием являются рабочим временем педагогических и других работников образовательного учреждения и привлекаются к учебно-воспитательной, методической, организационной работе в порядке и на условиях, предусмотренных в разделе IV Положения</w:t>
      </w:r>
    </w:p>
    <w:p w:rsidR="00990364" w:rsidRPr="006D3656" w:rsidRDefault="00990364" w:rsidP="006D3656">
      <w:pPr>
        <w:pStyle w:val="a3"/>
        <w:numPr>
          <w:ilvl w:val="0"/>
          <w:numId w:val="10"/>
        </w:numPr>
        <w:shd w:val="clear" w:color="auto" w:fill="auto"/>
        <w:tabs>
          <w:tab w:val="left" w:pos="1025"/>
        </w:tabs>
        <w:spacing w:line="240" w:lineRule="auto"/>
        <w:ind w:left="20" w:firstLine="580"/>
        <w:rPr>
          <w:sz w:val="24"/>
          <w:szCs w:val="24"/>
        </w:rPr>
      </w:pPr>
      <w:r w:rsidRPr="006D3656">
        <w:rPr>
          <w:rStyle w:val="1"/>
          <w:color w:val="000000"/>
          <w:sz w:val="24"/>
          <w:szCs w:val="24"/>
        </w:rPr>
        <w:t>Педагогам и другим работникам запрещается:</w:t>
      </w:r>
    </w:p>
    <w:p w:rsidR="00990364" w:rsidRPr="006D3656" w:rsidRDefault="00990364" w:rsidP="006D3656">
      <w:pPr>
        <w:pStyle w:val="a3"/>
        <w:numPr>
          <w:ilvl w:val="0"/>
          <w:numId w:val="12"/>
        </w:numPr>
        <w:shd w:val="clear" w:color="auto" w:fill="auto"/>
        <w:tabs>
          <w:tab w:val="left" w:pos="739"/>
        </w:tabs>
        <w:spacing w:line="240" w:lineRule="auto"/>
        <w:ind w:left="20" w:firstLine="580"/>
        <w:rPr>
          <w:sz w:val="24"/>
          <w:szCs w:val="24"/>
        </w:rPr>
      </w:pPr>
      <w:r w:rsidRPr="006D3656">
        <w:rPr>
          <w:rStyle w:val="1"/>
          <w:color w:val="000000"/>
          <w:sz w:val="24"/>
          <w:szCs w:val="24"/>
        </w:rPr>
        <w:t>изменять по своему усмотрению расписание занятий и график работы;</w:t>
      </w:r>
    </w:p>
    <w:p w:rsidR="00990364" w:rsidRPr="006D3656" w:rsidRDefault="00990364" w:rsidP="006D3656">
      <w:pPr>
        <w:pStyle w:val="a3"/>
        <w:shd w:val="clear" w:color="auto" w:fill="auto"/>
        <w:spacing w:line="240" w:lineRule="auto"/>
        <w:ind w:left="20" w:firstLine="580"/>
        <w:rPr>
          <w:sz w:val="24"/>
          <w:szCs w:val="24"/>
        </w:rPr>
      </w:pPr>
      <w:r w:rsidRPr="006D3656">
        <w:rPr>
          <w:rStyle w:val="1"/>
          <w:color w:val="000000"/>
          <w:sz w:val="24"/>
          <w:szCs w:val="24"/>
        </w:rPr>
        <w:t>•удлинять или сокращать продолжительность занятий и перерывов между ними;</w:t>
      </w:r>
    </w:p>
    <w:p w:rsidR="00990364" w:rsidRPr="006D3656" w:rsidRDefault="00990364" w:rsidP="006D3656">
      <w:pPr>
        <w:pStyle w:val="a3"/>
        <w:numPr>
          <w:ilvl w:val="0"/>
          <w:numId w:val="12"/>
        </w:numPr>
        <w:shd w:val="clear" w:color="auto" w:fill="auto"/>
        <w:tabs>
          <w:tab w:val="left" w:pos="739"/>
        </w:tabs>
        <w:spacing w:line="240" w:lineRule="auto"/>
        <w:ind w:left="20" w:firstLine="580"/>
        <w:rPr>
          <w:sz w:val="24"/>
          <w:szCs w:val="24"/>
        </w:rPr>
      </w:pPr>
      <w:r w:rsidRPr="006D3656">
        <w:rPr>
          <w:rStyle w:val="1"/>
          <w:color w:val="000000"/>
          <w:sz w:val="24"/>
          <w:szCs w:val="24"/>
        </w:rPr>
        <w:t>удалять воспитанника с занятия.</w:t>
      </w:r>
    </w:p>
    <w:p w:rsidR="00990364" w:rsidRPr="006D3656" w:rsidRDefault="00990364" w:rsidP="006D3656">
      <w:pPr>
        <w:pStyle w:val="a3"/>
        <w:numPr>
          <w:ilvl w:val="0"/>
          <w:numId w:val="10"/>
        </w:numPr>
        <w:shd w:val="clear" w:color="auto" w:fill="auto"/>
        <w:tabs>
          <w:tab w:val="left" w:pos="1191"/>
        </w:tabs>
        <w:spacing w:line="240" w:lineRule="auto"/>
        <w:ind w:left="20" w:right="20" w:firstLine="580"/>
        <w:rPr>
          <w:sz w:val="24"/>
          <w:szCs w:val="24"/>
        </w:rPr>
      </w:pPr>
      <w:r w:rsidRPr="006D3656">
        <w:rPr>
          <w:rStyle w:val="1"/>
          <w:color w:val="000000"/>
          <w:sz w:val="24"/>
          <w:szCs w:val="24"/>
        </w:rPr>
        <w:t>Посторонним лицам разрешается присутствовать на занятиях только по согласованию с администрацией образовательного учреждения. Вход в класс после начала занятия разрешается только руководителю и его заместителям.</w:t>
      </w:r>
    </w:p>
    <w:p w:rsidR="00990364" w:rsidRPr="006D3656" w:rsidRDefault="00990364" w:rsidP="006D3656">
      <w:pPr>
        <w:pStyle w:val="a3"/>
        <w:shd w:val="clear" w:color="auto" w:fill="auto"/>
        <w:spacing w:line="240" w:lineRule="auto"/>
        <w:ind w:left="20" w:right="20" w:firstLine="580"/>
        <w:rPr>
          <w:sz w:val="24"/>
          <w:szCs w:val="24"/>
        </w:rPr>
      </w:pPr>
      <w:r w:rsidRPr="006D3656">
        <w:rPr>
          <w:rStyle w:val="1"/>
          <w:color w:val="000000"/>
          <w:sz w:val="24"/>
          <w:szCs w:val="24"/>
        </w:rPr>
        <w:t>Делать педагогическим работникам замечания по поводу их работы во время занятий не разрешается. В случае необходимости такие замечания делаются администрацией по окончанию занятия в отсутствии воспитанников.</w:t>
      </w:r>
    </w:p>
    <w:p w:rsidR="00990364" w:rsidRPr="006D3656" w:rsidRDefault="00990364" w:rsidP="006D3656">
      <w:pPr>
        <w:pStyle w:val="a3"/>
        <w:numPr>
          <w:ilvl w:val="0"/>
          <w:numId w:val="10"/>
        </w:numPr>
        <w:shd w:val="clear" w:color="auto" w:fill="auto"/>
        <w:tabs>
          <w:tab w:val="left" w:pos="1191"/>
        </w:tabs>
        <w:spacing w:line="240" w:lineRule="auto"/>
        <w:ind w:left="20" w:right="20" w:firstLine="580"/>
        <w:rPr>
          <w:sz w:val="24"/>
          <w:szCs w:val="24"/>
        </w:rPr>
      </w:pPr>
      <w:r w:rsidRPr="006D3656">
        <w:rPr>
          <w:rStyle w:val="1"/>
          <w:color w:val="000000"/>
          <w:sz w:val="24"/>
          <w:szCs w:val="24"/>
        </w:rPr>
        <w:t xml:space="preserve">Администрация организует учет явки на работу и уход с нее работников (ст.91 ТК РФ). В случае неявки на работу по болезни работник обязан при наличии возможности известить администрацию как можно раньше, а </w:t>
      </w:r>
      <w:r w:rsidR="006D3656" w:rsidRPr="006D3656">
        <w:rPr>
          <w:rStyle w:val="1"/>
          <w:color w:val="000000"/>
          <w:sz w:val="24"/>
          <w:szCs w:val="24"/>
        </w:rPr>
        <w:t>также</w:t>
      </w:r>
      <w:r w:rsidRPr="006D3656">
        <w:rPr>
          <w:rStyle w:val="1"/>
          <w:color w:val="000000"/>
          <w:sz w:val="24"/>
          <w:szCs w:val="24"/>
        </w:rPr>
        <w:t xml:space="preserve"> предоставить листок временной нетрудоспособности в первый день выхода на работу.</w:t>
      </w:r>
    </w:p>
    <w:p w:rsidR="00990364" w:rsidRPr="006D3656" w:rsidRDefault="00990364" w:rsidP="006D3656">
      <w:pPr>
        <w:pStyle w:val="35"/>
        <w:numPr>
          <w:ilvl w:val="0"/>
          <w:numId w:val="4"/>
        </w:numPr>
        <w:shd w:val="clear" w:color="auto" w:fill="auto"/>
        <w:tabs>
          <w:tab w:val="left" w:pos="4315"/>
        </w:tabs>
        <w:spacing w:before="0" w:after="0" w:line="240" w:lineRule="auto"/>
        <w:ind w:left="4080"/>
        <w:rPr>
          <w:sz w:val="24"/>
          <w:szCs w:val="24"/>
        </w:rPr>
      </w:pPr>
      <w:bookmarkStart w:id="4" w:name="bookmark3"/>
      <w:r w:rsidRPr="006D3656">
        <w:rPr>
          <w:rStyle w:val="34"/>
          <w:b/>
          <w:bCs/>
          <w:color w:val="000000"/>
          <w:sz w:val="24"/>
          <w:szCs w:val="24"/>
        </w:rPr>
        <w:t>Время отдыха</w:t>
      </w:r>
      <w:bookmarkEnd w:id="4"/>
    </w:p>
    <w:p w:rsidR="00990364" w:rsidRPr="006D3656" w:rsidRDefault="00990364" w:rsidP="006D3656">
      <w:pPr>
        <w:pStyle w:val="a3"/>
        <w:numPr>
          <w:ilvl w:val="0"/>
          <w:numId w:val="13"/>
        </w:numPr>
        <w:shd w:val="clear" w:color="auto" w:fill="auto"/>
        <w:tabs>
          <w:tab w:val="left" w:pos="1191"/>
        </w:tabs>
        <w:spacing w:line="240" w:lineRule="auto"/>
        <w:ind w:left="20" w:right="20" w:firstLine="580"/>
        <w:rPr>
          <w:sz w:val="24"/>
          <w:szCs w:val="24"/>
        </w:rPr>
      </w:pPr>
      <w:r w:rsidRPr="006D3656">
        <w:rPr>
          <w:rStyle w:val="1"/>
          <w:color w:val="000000"/>
          <w:sz w:val="24"/>
          <w:szCs w:val="24"/>
        </w:rPr>
        <w:t>Педагогическим работникам представление ежегодных основных и дополнительных оплачиваемых отпусков осуществляется, как правило, по окончании учебного года в летний период в соответствии с графиком отпусков, утверждаемым руководителем по согласованию с профкомом учреждения не позднее, чем за две недели до наступления календарного года с учетом необходимости обеспечения нормальной работы учреждения и благоприятных условий для отдыха работников. Предоставление отпуска руководителю оформляется приказом по МКУ Управление образования, а другим работникам - приказом руководителя образовательного учреждения.</w:t>
      </w:r>
    </w:p>
    <w:p w:rsidR="00990364" w:rsidRPr="006D3656" w:rsidRDefault="00990364" w:rsidP="006D3656">
      <w:pPr>
        <w:pStyle w:val="a3"/>
        <w:numPr>
          <w:ilvl w:val="0"/>
          <w:numId w:val="13"/>
        </w:numPr>
        <w:shd w:val="clear" w:color="auto" w:fill="auto"/>
        <w:tabs>
          <w:tab w:val="left" w:pos="1025"/>
        </w:tabs>
        <w:spacing w:line="240" w:lineRule="auto"/>
        <w:ind w:left="20" w:firstLine="580"/>
        <w:rPr>
          <w:sz w:val="24"/>
          <w:szCs w:val="24"/>
        </w:rPr>
      </w:pPr>
      <w:r w:rsidRPr="006D3656">
        <w:rPr>
          <w:rStyle w:val="1"/>
          <w:color w:val="000000"/>
          <w:sz w:val="24"/>
          <w:szCs w:val="24"/>
        </w:rPr>
        <w:t>Оплата отпуска производится не позднее, чем за три дня до его начала.</w:t>
      </w:r>
    </w:p>
    <w:p w:rsidR="00990364" w:rsidRPr="006D3656" w:rsidRDefault="00990364" w:rsidP="006D3656">
      <w:pPr>
        <w:pStyle w:val="a3"/>
        <w:numPr>
          <w:ilvl w:val="0"/>
          <w:numId w:val="13"/>
        </w:numPr>
        <w:shd w:val="clear" w:color="auto" w:fill="auto"/>
        <w:tabs>
          <w:tab w:val="left" w:pos="1025"/>
        </w:tabs>
        <w:spacing w:line="240" w:lineRule="auto"/>
        <w:ind w:left="20" w:firstLine="580"/>
        <w:rPr>
          <w:sz w:val="24"/>
          <w:szCs w:val="24"/>
        </w:rPr>
      </w:pPr>
      <w:r w:rsidRPr="006D3656">
        <w:rPr>
          <w:rStyle w:val="1"/>
          <w:color w:val="000000"/>
          <w:sz w:val="24"/>
          <w:szCs w:val="24"/>
        </w:rPr>
        <w:t>Оплачиваемый отпуск должен предоставляться работнику ежегодно.</w:t>
      </w:r>
    </w:p>
    <w:p w:rsidR="00990364" w:rsidRPr="006D3656" w:rsidRDefault="00990364" w:rsidP="006D3656">
      <w:pPr>
        <w:pStyle w:val="a3"/>
        <w:shd w:val="clear" w:color="auto" w:fill="auto"/>
        <w:spacing w:line="240" w:lineRule="auto"/>
        <w:ind w:left="20" w:right="20" w:firstLine="580"/>
        <w:rPr>
          <w:sz w:val="24"/>
          <w:szCs w:val="24"/>
        </w:rPr>
      </w:pPr>
      <w:r w:rsidRPr="006D3656">
        <w:rPr>
          <w:rStyle w:val="1"/>
          <w:color w:val="000000"/>
          <w:sz w:val="24"/>
          <w:szCs w:val="24"/>
        </w:rPr>
        <w:t xml:space="preserve">Право на использование отпуска за первый год работы возникает у работника по </w:t>
      </w:r>
      <w:r w:rsidRPr="006D3656">
        <w:rPr>
          <w:rStyle w:val="1"/>
          <w:color w:val="000000"/>
          <w:sz w:val="24"/>
          <w:szCs w:val="24"/>
        </w:rPr>
        <w:lastRenderedPageBreak/>
        <w:t>истечении шести месяцев его непрерывной работы у данного работодателя. По соглашению сторон оплачиваемый отпуск работнику может быть предоставлен и до истечения шести месяцев.</w:t>
      </w:r>
    </w:p>
    <w:p w:rsidR="00990364" w:rsidRPr="006D3656" w:rsidRDefault="00990364" w:rsidP="006D3656">
      <w:pPr>
        <w:pStyle w:val="a3"/>
        <w:shd w:val="clear" w:color="auto" w:fill="auto"/>
        <w:spacing w:line="240" w:lineRule="auto"/>
        <w:ind w:left="20" w:right="20" w:firstLine="580"/>
        <w:rPr>
          <w:sz w:val="24"/>
          <w:szCs w:val="24"/>
        </w:rPr>
      </w:pPr>
      <w:r w:rsidRPr="006D3656">
        <w:rPr>
          <w:rStyle w:val="1"/>
          <w:color w:val="000000"/>
          <w:sz w:val="24"/>
          <w:szCs w:val="24"/>
        </w:rPr>
        <w:t>До истечения шести месяцев непрерывной работы оплачиваемый отпуск по заявлению работника должен быть предоставлен:</w:t>
      </w:r>
    </w:p>
    <w:p w:rsidR="00990364" w:rsidRPr="006D3656" w:rsidRDefault="00990364" w:rsidP="006D3656">
      <w:pPr>
        <w:pStyle w:val="a3"/>
        <w:shd w:val="clear" w:color="auto" w:fill="auto"/>
        <w:spacing w:line="240" w:lineRule="auto"/>
        <w:ind w:left="20" w:firstLine="580"/>
        <w:rPr>
          <w:sz w:val="24"/>
          <w:szCs w:val="24"/>
        </w:rPr>
      </w:pPr>
      <w:r w:rsidRPr="006D3656">
        <w:rPr>
          <w:rStyle w:val="1"/>
          <w:color w:val="000000"/>
          <w:sz w:val="24"/>
          <w:szCs w:val="24"/>
        </w:rPr>
        <w:t>-женщинам - перед отпуском по беременности и родам или непосредственно после</w:t>
      </w:r>
    </w:p>
    <w:p w:rsidR="00990364" w:rsidRPr="006D3656" w:rsidRDefault="00990364" w:rsidP="006D3656">
      <w:pPr>
        <w:pStyle w:val="a3"/>
        <w:shd w:val="clear" w:color="auto" w:fill="auto"/>
        <w:spacing w:line="240" w:lineRule="auto"/>
        <w:ind w:left="20" w:firstLine="0"/>
        <w:rPr>
          <w:sz w:val="24"/>
          <w:szCs w:val="24"/>
        </w:rPr>
      </w:pPr>
      <w:r w:rsidRPr="006D3656">
        <w:rPr>
          <w:rStyle w:val="1"/>
          <w:color w:val="000000"/>
          <w:sz w:val="24"/>
          <w:szCs w:val="24"/>
        </w:rPr>
        <w:t>него;</w:t>
      </w:r>
    </w:p>
    <w:p w:rsidR="00990364" w:rsidRPr="006D3656" w:rsidRDefault="00990364" w:rsidP="006D3656">
      <w:pPr>
        <w:pStyle w:val="a3"/>
        <w:numPr>
          <w:ilvl w:val="0"/>
          <w:numId w:val="3"/>
        </w:numPr>
        <w:shd w:val="clear" w:color="auto" w:fill="auto"/>
        <w:tabs>
          <w:tab w:val="left" w:pos="746"/>
        </w:tabs>
        <w:spacing w:line="240" w:lineRule="auto"/>
        <w:ind w:left="20" w:firstLine="580"/>
        <w:rPr>
          <w:sz w:val="24"/>
          <w:szCs w:val="24"/>
        </w:rPr>
      </w:pPr>
      <w:r w:rsidRPr="006D3656">
        <w:rPr>
          <w:rStyle w:val="1"/>
          <w:color w:val="000000"/>
          <w:sz w:val="24"/>
          <w:szCs w:val="24"/>
        </w:rPr>
        <w:t>работникам в возрасте до восемнадцати лет;</w:t>
      </w:r>
    </w:p>
    <w:p w:rsidR="00990364" w:rsidRPr="006D3656" w:rsidRDefault="00990364" w:rsidP="006D3656">
      <w:pPr>
        <w:pStyle w:val="a3"/>
        <w:shd w:val="clear" w:color="auto" w:fill="auto"/>
        <w:spacing w:line="240" w:lineRule="auto"/>
        <w:ind w:left="20" w:firstLine="580"/>
        <w:rPr>
          <w:sz w:val="24"/>
          <w:szCs w:val="24"/>
        </w:rPr>
      </w:pPr>
      <w:r w:rsidRPr="006D3656">
        <w:rPr>
          <w:rStyle w:val="1"/>
          <w:color w:val="000000"/>
          <w:sz w:val="24"/>
          <w:szCs w:val="24"/>
        </w:rPr>
        <w:t>-работникам, усыновившим ребенка (детей) в возрасте до трех месяцев;</w:t>
      </w:r>
    </w:p>
    <w:p w:rsidR="00990364" w:rsidRPr="006D3656" w:rsidRDefault="00990364" w:rsidP="006D3656">
      <w:pPr>
        <w:pStyle w:val="a3"/>
        <w:shd w:val="clear" w:color="auto" w:fill="auto"/>
        <w:spacing w:line="240" w:lineRule="auto"/>
        <w:ind w:left="20" w:firstLine="580"/>
        <w:rPr>
          <w:sz w:val="24"/>
          <w:szCs w:val="24"/>
        </w:rPr>
      </w:pPr>
      <w:r w:rsidRPr="006D3656">
        <w:rPr>
          <w:rStyle w:val="1"/>
          <w:color w:val="000000"/>
          <w:sz w:val="24"/>
          <w:szCs w:val="24"/>
        </w:rPr>
        <w:t>-в других случаях, предусмотренных федеральными законами.</w:t>
      </w:r>
    </w:p>
    <w:p w:rsidR="00990364" w:rsidRPr="006D3656" w:rsidRDefault="00990364" w:rsidP="006D3656">
      <w:pPr>
        <w:pStyle w:val="a3"/>
        <w:numPr>
          <w:ilvl w:val="0"/>
          <w:numId w:val="14"/>
        </w:numPr>
        <w:shd w:val="clear" w:color="auto" w:fill="auto"/>
        <w:tabs>
          <w:tab w:val="left" w:pos="992"/>
        </w:tabs>
        <w:spacing w:line="240" w:lineRule="auto"/>
        <w:ind w:left="20" w:right="20" w:firstLine="580"/>
        <w:rPr>
          <w:sz w:val="24"/>
          <w:szCs w:val="24"/>
        </w:rPr>
      </w:pPr>
      <w:r w:rsidRPr="006D3656">
        <w:rPr>
          <w:rStyle w:val="1"/>
          <w:color w:val="000000"/>
          <w:sz w:val="24"/>
          <w:szCs w:val="24"/>
        </w:rPr>
        <w:t>По соглашению между работником и работодателем ежегодный оплачиваемый отпуск может быть разделен на части. В соответствии с Конвенцией №132 Международной организации труда «Об оплачиваемых отпусках» одна из частей ежегодного оплачиваемого отпуска должна составлять две непрерывные рабочие недели, на оставшуюся часть предоставляется право делить отпуск на более мелкие периоды, чем 14 дней. Отзыв работника из отпуска допускается только с его согласия.</w:t>
      </w:r>
    </w:p>
    <w:p w:rsidR="00990364" w:rsidRPr="006D3656" w:rsidRDefault="00990364" w:rsidP="006D3656">
      <w:pPr>
        <w:pStyle w:val="a3"/>
        <w:shd w:val="clear" w:color="auto" w:fill="auto"/>
        <w:spacing w:line="240" w:lineRule="auto"/>
        <w:ind w:left="20" w:right="20" w:firstLine="0"/>
        <w:rPr>
          <w:sz w:val="24"/>
          <w:szCs w:val="24"/>
        </w:rPr>
      </w:pPr>
      <w:r w:rsidRPr="006D3656">
        <w:rPr>
          <w:rStyle w:val="1"/>
          <w:color w:val="000000"/>
          <w:sz w:val="24"/>
          <w:szCs w:val="24"/>
        </w:rPr>
        <w:t>Часть ежегодного оплачиваемого отпуска, превышающая 28 календарных дней, по письменному заявлению работника, может быть заменена денежной компенсацией (ст.126 ТК РФ).</w:t>
      </w:r>
    </w:p>
    <w:p w:rsidR="00990364" w:rsidRPr="006D3656" w:rsidRDefault="00990364" w:rsidP="006D3656">
      <w:pPr>
        <w:pStyle w:val="a3"/>
        <w:numPr>
          <w:ilvl w:val="0"/>
          <w:numId w:val="14"/>
        </w:numPr>
        <w:shd w:val="clear" w:color="auto" w:fill="auto"/>
        <w:tabs>
          <w:tab w:val="left" w:pos="1217"/>
        </w:tabs>
        <w:spacing w:line="240" w:lineRule="auto"/>
        <w:ind w:left="20" w:right="20" w:firstLine="580"/>
        <w:rPr>
          <w:sz w:val="24"/>
          <w:szCs w:val="24"/>
        </w:rPr>
      </w:pPr>
      <w:r w:rsidRPr="006D3656">
        <w:rPr>
          <w:rStyle w:val="1"/>
          <w:color w:val="000000"/>
          <w:sz w:val="24"/>
          <w:szCs w:val="24"/>
        </w:rPr>
        <w:t>Педагогические работники имеют трудовые права и социальные гарантии в соответствии со п.5 ч.4 ст.47 Федерального закона РФ от 29.12.2012г. № 273-ФЗ «Об образовании в РФ» на длительный отпуск сроком до одного года не реже чем через каждые 10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 правовому регулированию в сфере образования.</w:t>
      </w:r>
    </w:p>
    <w:p w:rsidR="00990364" w:rsidRPr="006D3656" w:rsidRDefault="00990364" w:rsidP="006D3656">
      <w:pPr>
        <w:pStyle w:val="a3"/>
        <w:numPr>
          <w:ilvl w:val="0"/>
          <w:numId w:val="14"/>
        </w:numPr>
        <w:shd w:val="clear" w:color="auto" w:fill="auto"/>
        <w:tabs>
          <w:tab w:val="left" w:pos="1217"/>
        </w:tabs>
        <w:spacing w:line="240" w:lineRule="auto"/>
        <w:ind w:left="20" w:right="20" w:firstLine="580"/>
        <w:rPr>
          <w:sz w:val="24"/>
          <w:szCs w:val="24"/>
        </w:rPr>
      </w:pPr>
      <w:r w:rsidRPr="006D3656">
        <w:rPr>
          <w:rStyle w:val="1"/>
          <w:color w:val="000000"/>
          <w:sz w:val="24"/>
          <w:szCs w:val="24"/>
        </w:rPr>
        <w:t>По семейным обстоятельством (собственная свадьба или свадьба детей, рождение ребенка, уход за больными членами семьи и другие уважительные причины)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на условиях, определенныхст.128 ТК РФ и коллективным договором.</w:t>
      </w:r>
    </w:p>
    <w:p w:rsidR="00990364" w:rsidRPr="006D3656" w:rsidRDefault="00990364" w:rsidP="006D3656">
      <w:pPr>
        <w:pStyle w:val="a3"/>
        <w:numPr>
          <w:ilvl w:val="0"/>
          <w:numId w:val="14"/>
        </w:numPr>
        <w:shd w:val="clear" w:color="auto" w:fill="auto"/>
        <w:tabs>
          <w:tab w:val="left" w:pos="1217"/>
        </w:tabs>
        <w:spacing w:line="240" w:lineRule="auto"/>
        <w:ind w:left="20" w:right="20" w:firstLine="580"/>
        <w:rPr>
          <w:sz w:val="24"/>
          <w:szCs w:val="24"/>
        </w:rPr>
      </w:pPr>
      <w:r w:rsidRPr="006D3656">
        <w:rPr>
          <w:rStyle w:val="1"/>
          <w:color w:val="000000"/>
          <w:sz w:val="24"/>
          <w:szCs w:val="24"/>
        </w:rPr>
        <w:t>Дни недели (периоды времени, в течение которых образовательное учреждение осуществляет свою деятельность), свободные для педагогических работников, ведущих преподавательскую работу, педагогический работник может использовать для повышения квалификации, самообразования, подготовки к занятиям и т.д.</w:t>
      </w:r>
    </w:p>
    <w:p w:rsidR="00990364" w:rsidRPr="006D3656" w:rsidRDefault="00990364" w:rsidP="006D3656">
      <w:pPr>
        <w:pStyle w:val="35"/>
        <w:numPr>
          <w:ilvl w:val="0"/>
          <w:numId w:val="4"/>
        </w:numPr>
        <w:shd w:val="clear" w:color="auto" w:fill="auto"/>
        <w:tabs>
          <w:tab w:val="left" w:pos="4070"/>
        </w:tabs>
        <w:spacing w:before="0" w:after="0" w:line="240" w:lineRule="auto"/>
        <w:ind w:left="3840"/>
        <w:rPr>
          <w:sz w:val="24"/>
          <w:szCs w:val="24"/>
        </w:rPr>
      </w:pPr>
      <w:bookmarkStart w:id="5" w:name="bookmark4"/>
      <w:r w:rsidRPr="006D3656">
        <w:rPr>
          <w:rStyle w:val="34"/>
          <w:b/>
          <w:bCs/>
          <w:color w:val="000000"/>
          <w:sz w:val="24"/>
          <w:szCs w:val="24"/>
        </w:rPr>
        <w:t>Дисциплина труда</w:t>
      </w:r>
      <w:bookmarkEnd w:id="5"/>
    </w:p>
    <w:p w:rsidR="00990364" w:rsidRPr="006D3656" w:rsidRDefault="00990364" w:rsidP="006D3656">
      <w:pPr>
        <w:pStyle w:val="a3"/>
        <w:numPr>
          <w:ilvl w:val="0"/>
          <w:numId w:val="15"/>
        </w:numPr>
        <w:shd w:val="clear" w:color="auto" w:fill="auto"/>
        <w:tabs>
          <w:tab w:val="left" w:pos="992"/>
        </w:tabs>
        <w:spacing w:line="240" w:lineRule="auto"/>
        <w:ind w:left="20" w:firstLine="580"/>
        <w:rPr>
          <w:sz w:val="24"/>
          <w:szCs w:val="24"/>
        </w:rPr>
      </w:pPr>
      <w:r w:rsidRPr="006D3656">
        <w:rPr>
          <w:rStyle w:val="1"/>
          <w:color w:val="000000"/>
          <w:sz w:val="24"/>
          <w:szCs w:val="24"/>
        </w:rPr>
        <w:t>Поощрения за труд</w:t>
      </w:r>
    </w:p>
    <w:p w:rsidR="00990364" w:rsidRPr="006D3656" w:rsidRDefault="00990364" w:rsidP="006D3656">
      <w:pPr>
        <w:pStyle w:val="a3"/>
        <w:numPr>
          <w:ilvl w:val="0"/>
          <w:numId w:val="16"/>
        </w:numPr>
        <w:shd w:val="clear" w:color="auto" w:fill="auto"/>
        <w:tabs>
          <w:tab w:val="left" w:pos="1217"/>
        </w:tabs>
        <w:spacing w:line="240" w:lineRule="auto"/>
        <w:ind w:left="20" w:right="20" w:firstLine="580"/>
        <w:rPr>
          <w:sz w:val="24"/>
          <w:szCs w:val="24"/>
        </w:rPr>
      </w:pPr>
      <w:r w:rsidRPr="006D3656">
        <w:rPr>
          <w:rStyle w:val="1"/>
          <w:color w:val="000000"/>
          <w:sz w:val="24"/>
          <w:szCs w:val="24"/>
        </w:rPr>
        <w:t>Работодатель поощряет работников, добросовестно исполняющих трудовые обязанности:</w:t>
      </w:r>
    </w:p>
    <w:p w:rsidR="00990364" w:rsidRPr="006D3656" w:rsidRDefault="00990364" w:rsidP="006D3656">
      <w:pPr>
        <w:pStyle w:val="a3"/>
        <w:numPr>
          <w:ilvl w:val="0"/>
          <w:numId w:val="12"/>
        </w:numPr>
        <w:shd w:val="clear" w:color="auto" w:fill="auto"/>
        <w:tabs>
          <w:tab w:val="left" w:pos="746"/>
        </w:tabs>
        <w:spacing w:line="240" w:lineRule="auto"/>
        <w:ind w:left="20" w:firstLine="580"/>
        <w:rPr>
          <w:sz w:val="24"/>
          <w:szCs w:val="24"/>
        </w:rPr>
      </w:pPr>
      <w:r w:rsidRPr="006D3656">
        <w:rPr>
          <w:rStyle w:val="1"/>
          <w:color w:val="000000"/>
          <w:sz w:val="24"/>
          <w:szCs w:val="24"/>
        </w:rPr>
        <w:t>объявляет благодарности;</w:t>
      </w:r>
    </w:p>
    <w:p w:rsidR="00990364" w:rsidRPr="006D3656" w:rsidRDefault="00990364" w:rsidP="006D3656">
      <w:pPr>
        <w:pStyle w:val="a3"/>
        <w:numPr>
          <w:ilvl w:val="0"/>
          <w:numId w:val="12"/>
        </w:numPr>
        <w:shd w:val="clear" w:color="auto" w:fill="auto"/>
        <w:tabs>
          <w:tab w:val="left" w:pos="746"/>
        </w:tabs>
        <w:spacing w:line="240" w:lineRule="auto"/>
        <w:ind w:left="20" w:firstLine="580"/>
        <w:rPr>
          <w:sz w:val="24"/>
          <w:szCs w:val="24"/>
        </w:rPr>
      </w:pPr>
      <w:r w:rsidRPr="006D3656">
        <w:rPr>
          <w:rStyle w:val="1"/>
          <w:color w:val="000000"/>
          <w:sz w:val="24"/>
          <w:szCs w:val="24"/>
        </w:rPr>
        <w:t>выдает премию;</w:t>
      </w:r>
    </w:p>
    <w:p w:rsidR="00990364" w:rsidRPr="006D3656" w:rsidRDefault="00990364" w:rsidP="006D3656">
      <w:pPr>
        <w:pStyle w:val="a3"/>
        <w:numPr>
          <w:ilvl w:val="0"/>
          <w:numId w:val="12"/>
        </w:numPr>
        <w:shd w:val="clear" w:color="auto" w:fill="auto"/>
        <w:tabs>
          <w:tab w:val="left" w:pos="746"/>
        </w:tabs>
        <w:spacing w:line="240" w:lineRule="auto"/>
        <w:ind w:left="20" w:firstLine="580"/>
        <w:rPr>
          <w:sz w:val="24"/>
          <w:szCs w:val="24"/>
        </w:rPr>
      </w:pPr>
      <w:r w:rsidRPr="006D3656">
        <w:rPr>
          <w:rStyle w:val="1"/>
          <w:color w:val="000000"/>
          <w:sz w:val="24"/>
          <w:szCs w:val="24"/>
        </w:rPr>
        <w:t>награждает ценным подарком;</w:t>
      </w:r>
    </w:p>
    <w:p w:rsidR="00990364" w:rsidRPr="006D3656" w:rsidRDefault="00990364" w:rsidP="006D3656">
      <w:pPr>
        <w:pStyle w:val="a3"/>
        <w:numPr>
          <w:ilvl w:val="0"/>
          <w:numId w:val="12"/>
        </w:numPr>
        <w:shd w:val="clear" w:color="auto" w:fill="auto"/>
        <w:tabs>
          <w:tab w:val="left" w:pos="746"/>
        </w:tabs>
        <w:spacing w:line="240" w:lineRule="auto"/>
        <w:ind w:left="20" w:firstLine="580"/>
        <w:rPr>
          <w:sz w:val="24"/>
          <w:szCs w:val="24"/>
        </w:rPr>
      </w:pPr>
      <w:r w:rsidRPr="006D3656">
        <w:rPr>
          <w:rStyle w:val="1"/>
          <w:color w:val="000000"/>
          <w:sz w:val="24"/>
          <w:szCs w:val="24"/>
        </w:rPr>
        <w:t>награждает почетной грамотой;</w:t>
      </w:r>
    </w:p>
    <w:p w:rsidR="00990364" w:rsidRPr="006D3656" w:rsidRDefault="00990364" w:rsidP="006D3656">
      <w:pPr>
        <w:pStyle w:val="a3"/>
        <w:numPr>
          <w:ilvl w:val="0"/>
          <w:numId w:val="12"/>
        </w:numPr>
        <w:shd w:val="clear" w:color="auto" w:fill="auto"/>
        <w:tabs>
          <w:tab w:val="left" w:pos="746"/>
        </w:tabs>
        <w:spacing w:line="240" w:lineRule="auto"/>
        <w:ind w:left="20" w:firstLine="580"/>
        <w:rPr>
          <w:sz w:val="24"/>
          <w:szCs w:val="24"/>
        </w:rPr>
      </w:pPr>
      <w:r w:rsidRPr="006D3656">
        <w:rPr>
          <w:rStyle w:val="1"/>
          <w:color w:val="000000"/>
          <w:sz w:val="24"/>
          <w:szCs w:val="24"/>
        </w:rPr>
        <w:t>представляет к званию лучшего по профессию.</w:t>
      </w:r>
    </w:p>
    <w:p w:rsidR="00990364" w:rsidRPr="006D3656" w:rsidRDefault="00990364" w:rsidP="006D3656">
      <w:pPr>
        <w:pStyle w:val="a3"/>
        <w:shd w:val="clear" w:color="auto" w:fill="auto"/>
        <w:spacing w:line="240" w:lineRule="auto"/>
        <w:ind w:left="20" w:right="20" w:firstLine="580"/>
        <w:rPr>
          <w:sz w:val="24"/>
          <w:szCs w:val="24"/>
        </w:rPr>
      </w:pPr>
      <w:r w:rsidRPr="006D3656">
        <w:rPr>
          <w:rStyle w:val="1"/>
          <w:color w:val="000000"/>
          <w:sz w:val="24"/>
          <w:szCs w:val="24"/>
        </w:rPr>
        <w:t>Поощрения применяются администрацией совместно или по согласованию с профсоюзным комитетом. Поощрения объявляются приказом руководителя и доводятся до сведения коллектива. Сведения о награждениях и поощрениях работника заносятся в трудовую книжку и в личную карточку (форму Т2) работника.</w:t>
      </w:r>
    </w:p>
    <w:p w:rsidR="00990364" w:rsidRPr="006D3656" w:rsidRDefault="00990364" w:rsidP="006D3656">
      <w:pPr>
        <w:pStyle w:val="a3"/>
        <w:numPr>
          <w:ilvl w:val="0"/>
          <w:numId w:val="17"/>
        </w:numPr>
        <w:shd w:val="clear" w:color="auto" w:fill="auto"/>
        <w:tabs>
          <w:tab w:val="left" w:pos="1217"/>
        </w:tabs>
        <w:spacing w:line="240" w:lineRule="auto"/>
        <w:ind w:left="20" w:right="20" w:firstLine="580"/>
        <w:rPr>
          <w:sz w:val="24"/>
          <w:szCs w:val="24"/>
        </w:rPr>
      </w:pPr>
      <w:r w:rsidRPr="006D3656">
        <w:rPr>
          <w:rStyle w:val="1"/>
          <w:color w:val="000000"/>
          <w:sz w:val="24"/>
          <w:szCs w:val="24"/>
        </w:rPr>
        <w:t>Работникам, успешно и добросовестно выполняющим свои трудовые обязанности, предоставляются в первую очередь преимущества и льготы в области социально-культурного и жилищно-бытового обслуживания (путевки в санатории и дома отдыха, улучшение жилищно-бытовых условий и т.д.).</w:t>
      </w:r>
    </w:p>
    <w:p w:rsidR="00990364" w:rsidRPr="006D3656" w:rsidRDefault="00990364" w:rsidP="006D3656">
      <w:pPr>
        <w:spacing w:after="0" w:line="240" w:lineRule="auto"/>
        <w:jc w:val="both"/>
        <w:rPr>
          <w:rFonts w:ascii="Times New Roman" w:hAnsi="Times New Roman" w:cs="Times New Roman"/>
          <w:sz w:val="24"/>
          <w:szCs w:val="24"/>
        </w:rPr>
      </w:pPr>
      <w:r w:rsidRPr="006D3656">
        <w:rPr>
          <w:rFonts w:ascii="Times New Roman" w:hAnsi="Times New Roman" w:cs="Times New Roman"/>
          <w:sz w:val="24"/>
          <w:szCs w:val="24"/>
        </w:rPr>
        <w:lastRenderedPageBreak/>
        <w:t>7.1.3.</w:t>
      </w:r>
      <w:r w:rsidRPr="006D3656">
        <w:rPr>
          <w:rFonts w:ascii="Times New Roman" w:hAnsi="Times New Roman" w:cs="Times New Roman"/>
          <w:sz w:val="24"/>
          <w:szCs w:val="24"/>
        </w:rPr>
        <w:tab/>
        <w:t xml:space="preserve">За особые трудовые заслуги перед обществом и государством работники могут быть представлены к государственным наградам </w:t>
      </w:r>
      <w:proofErr w:type="gramStart"/>
      <w:r w:rsidRPr="006D3656">
        <w:rPr>
          <w:rFonts w:ascii="Times New Roman" w:hAnsi="Times New Roman" w:cs="Times New Roman"/>
          <w:sz w:val="24"/>
          <w:szCs w:val="24"/>
        </w:rPr>
        <w:t>( ст.</w:t>
      </w:r>
      <w:proofErr w:type="gramEnd"/>
      <w:r w:rsidRPr="006D3656">
        <w:rPr>
          <w:rFonts w:ascii="Times New Roman" w:hAnsi="Times New Roman" w:cs="Times New Roman"/>
          <w:sz w:val="24"/>
          <w:szCs w:val="24"/>
        </w:rPr>
        <w:t xml:space="preserve"> 191 ТК РФ).</w:t>
      </w:r>
    </w:p>
    <w:p w:rsidR="00990364" w:rsidRPr="006D3656" w:rsidRDefault="00990364" w:rsidP="006D3656">
      <w:pPr>
        <w:spacing w:after="0" w:line="240" w:lineRule="auto"/>
        <w:jc w:val="both"/>
        <w:rPr>
          <w:rFonts w:ascii="Times New Roman" w:hAnsi="Times New Roman" w:cs="Times New Roman"/>
          <w:sz w:val="24"/>
          <w:szCs w:val="24"/>
        </w:rPr>
      </w:pPr>
      <w:r w:rsidRPr="006D3656">
        <w:rPr>
          <w:rFonts w:ascii="Times New Roman" w:hAnsi="Times New Roman" w:cs="Times New Roman"/>
          <w:sz w:val="24"/>
          <w:szCs w:val="24"/>
        </w:rPr>
        <w:t>7.2.</w:t>
      </w:r>
      <w:r w:rsidRPr="006D3656">
        <w:rPr>
          <w:rFonts w:ascii="Times New Roman" w:hAnsi="Times New Roman" w:cs="Times New Roman"/>
          <w:sz w:val="24"/>
          <w:szCs w:val="24"/>
        </w:rPr>
        <w:tab/>
        <w:t>Дисциплинарные</w:t>
      </w:r>
      <w:r w:rsidRPr="006D3656">
        <w:rPr>
          <w:rFonts w:ascii="Times New Roman" w:hAnsi="Times New Roman" w:cs="Times New Roman"/>
          <w:sz w:val="24"/>
          <w:szCs w:val="24"/>
        </w:rPr>
        <w:tab/>
        <w:t>взыскания</w:t>
      </w:r>
    </w:p>
    <w:p w:rsidR="00990364" w:rsidRPr="006D3656" w:rsidRDefault="00990364" w:rsidP="006D3656">
      <w:pPr>
        <w:spacing w:after="0" w:line="240" w:lineRule="auto"/>
        <w:jc w:val="both"/>
        <w:rPr>
          <w:rFonts w:ascii="Times New Roman" w:hAnsi="Times New Roman" w:cs="Times New Roman"/>
          <w:sz w:val="24"/>
          <w:szCs w:val="24"/>
        </w:rPr>
      </w:pPr>
      <w:r w:rsidRPr="006D3656">
        <w:rPr>
          <w:rFonts w:ascii="Times New Roman" w:hAnsi="Times New Roman" w:cs="Times New Roman"/>
          <w:sz w:val="24"/>
          <w:szCs w:val="24"/>
        </w:rPr>
        <w:t>7.2.1.За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990364" w:rsidRPr="006D3656" w:rsidRDefault="00990364" w:rsidP="006D3656">
      <w:pPr>
        <w:spacing w:after="0" w:line="240" w:lineRule="auto"/>
        <w:jc w:val="both"/>
        <w:rPr>
          <w:rFonts w:ascii="Times New Roman" w:hAnsi="Times New Roman" w:cs="Times New Roman"/>
          <w:sz w:val="24"/>
          <w:szCs w:val="24"/>
        </w:rPr>
      </w:pPr>
      <w:r w:rsidRPr="006D3656">
        <w:rPr>
          <w:rFonts w:ascii="Times New Roman" w:hAnsi="Times New Roman" w:cs="Times New Roman"/>
          <w:sz w:val="24"/>
          <w:szCs w:val="24"/>
        </w:rPr>
        <w:t>1) замечание; 2) выговор; 3) увольнение по соответствующим основаниям.</w:t>
      </w:r>
    </w:p>
    <w:p w:rsidR="00990364" w:rsidRPr="006D3656" w:rsidRDefault="00990364" w:rsidP="006D3656">
      <w:pPr>
        <w:spacing w:after="0" w:line="240" w:lineRule="auto"/>
        <w:jc w:val="both"/>
        <w:rPr>
          <w:rFonts w:ascii="Times New Roman" w:hAnsi="Times New Roman" w:cs="Times New Roman"/>
          <w:sz w:val="24"/>
          <w:szCs w:val="24"/>
        </w:rPr>
      </w:pPr>
      <w:r w:rsidRPr="006D3656">
        <w:rPr>
          <w:rFonts w:ascii="Times New Roman" w:hAnsi="Times New Roman" w:cs="Times New Roman"/>
          <w:sz w:val="24"/>
          <w:szCs w:val="24"/>
        </w:rPr>
        <w:t>7.2.2.</w:t>
      </w:r>
      <w:r w:rsidRPr="006D3656">
        <w:rPr>
          <w:rFonts w:ascii="Times New Roman" w:hAnsi="Times New Roman" w:cs="Times New Roman"/>
          <w:sz w:val="24"/>
          <w:szCs w:val="24"/>
        </w:rPr>
        <w:tab/>
        <w:t>До</w:t>
      </w:r>
      <w:r w:rsidRPr="006D3656">
        <w:rPr>
          <w:rFonts w:ascii="Times New Roman" w:hAnsi="Times New Roman" w:cs="Times New Roman"/>
          <w:sz w:val="24"/>
          <w:szCs w:val="24"/>
        </w:rPr>
        <w:tab/>
        <w:t>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представлено, то составляется соответствующий акт. Непредставление работником объяснения не является препятствием для применения дисциплинарного взыскания (ст. 193 ТК РФ).</w:t>
      </w:r>
    </w:p>
    <w:p w:rsidR="00990364" w:rsidRPr="006D3656" w:rsidRDefault="00990364" w:rsidP="006D3656">
      <w:pPr>
        <w:spacing w:after="0" w:line="240" w:lineRule="auto"/>
        <w:jc w:val="both"/>
        <w:rPr>
          <w:rFonts w:ascii="Times New Roman" w:hAnsi="Times New Roman" w:cs="Times New Roman"/>
          <w:sz w:val="24"/>
          <w:szCs w:val="24"/>
        </w:rPr>
      </w:pPr>
      <w:r w:rsidRPr="006D3656">
        <w:rPr>
          <w:rFonts w:ascii="Times New Roman" w:hAnsi="Times New Roman" w:cs="Times New Roman"/>
          <w:sz w:val="24"/>
          <w:szCs w:val="24"/>
        </w:rPr>
        <w:t>7.2.3.</w:t>
      </w:r>
      <w:r w:rsidRPr="006D3656">
        <w:rPr>
          <w:rFonts w:ascii="Times New Roman" w:hAnsi="Times New Roman" w:cs="Times New Roman"/>
          <w:sz w:val="24"/>
          <w:szCs w:val="24"/>
        </w:rPr>
        <w:tab/>
        <w:t>Дисциплинарное</w:t>
      </w:r>
      <w:r w:rsidRPr="006D3656">
        <w:rPr>
          <w:rFonts w:ascii="Times New Roman" w:hAnsi="Times New Roman" w:cs="Times New Roman"/>
          <w:sz w:val="24"/>
          <w:szCs w:val="24"/>
        </w:rPr>
        <w:tab/>
        <w:t>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профкома.</w:t>
      </w:r>
    </w:p>
    <w:p w:rsidR="00990364" w:rsidRPr="006D3656" w:rsidRDefault="00990364" w:rsidP="006D3656">
      <w:pPr>
        <w:spacing w:after="0" w:line="240" w:lineRule="auto"/>
        <w:jc w:val="both"/>
        <w:rPr>
          <w:rFonts w:ascii="Times New Roman" w:hAnsi="Times New Roman" w:cs="Times New Roman"/>
          <w:sz w:val="24"/>
          <w:szCs w:val="24"/>
        </w:rPr>
      </w:pPr>
      <w:r w:rsidRPr="006D3656">
        <w:rPr>
          <w:rFonts w:ascii="Times New Roman" w:hAnsi="Times New Roman" w:cs="Times New Roman"/>
          <w:sz w:val="24"/>
          <w:szCs w:val="24"/>
        </w:rPr>
        <w:t>Дисциплинарное взыскание не может быть применено позднее шести месяцев со дня совершения проступка (ст. 193 ТК РФ).</w:t>
      </w:r>
    </w:p>
    <w:p w:rsidR="00990364" w:rsidRPr="006D3656" w:rsidRDefault="00990364" w:rsidP="006D3656">
      <w:pPr>
        <w:spacing w:after="0" w:line="240" w:lineRule="auto"/>
        <w:jc w:val="both"/>
        <w:rPr>
          <w:rFonts w:ascii="Times New Roman" w:hAnsi="Times New Roman" w:cs="Times New Roman"/>
          <w:sz w:val="24"/>
          <w:szCs w:val="24"/>
        </w:rPr>
      </w:pPr>
      <w:r w:rsidRPr="006D3656">
        <w:rPr>
          <w:rFonts w:ascii="Times New Roman" w:hAnsi="Times New Roman" w:cs="Times New Roman"/>
          <w:sz w:val="24"/>
          <w:szCs w:val="24"/>
        </w:rPr>
        <w:t>За каждый дисциплинарный проступок может быть применено только одно дисциплинарное взыскание.</w:t>
      </w:r>
    </w:p>
    <w:p w:rsidR="00990364" w:rsidRPr="006D3656" w:rsidRDefault="00990364" w:rsidP="006D3656">
      <w:pPr>
        <w:spacing w:after="0" w:line="240" w:lineRule="auto"/>
        <w:jc w:val="both"/>
        <w:rPr>
          <w:rFonts w:ascii="Times New Roman" w:hAnsi="Times New Roman" w:cs="Times New Roman"/>
          <w:sz w:val="24"/>
          <w:szCs w:val="24"/>
        </w:rPr>
      </w:pPr>
      <w:r w:rsidRPr="006D3656">
        <w:rPr>
          <w:rFonts w:ascii="Times New Roman" w:hAnsi="Times New Roman" w:cs="Times New Roman"/>
          <w:sz w:val="24"/>
          <w:szCs w:val="24"/>
        </w:rPr>
        <w:t>7.2.4.</w:t>
      </w:r>
      <w:r w:rsidRPr="006D3656">
        <w:rPr>
          <w:rFonts w:ascii="Times New Roman" w:hAnsi="Times New Roman" w:cs="Times New Roman"/>
          <w:sz w:val="24"/>
          <w:szCs w:val="24"/>
        </w:rPr>
        <w:tab/>
        <w:t>Приказ</w:t>
      </w:r>
      <w:r w:rsidRPr="006D3656">
        <w:rPr>
          <w:rFonts w:ascii="Times New Roman" w:hAnsi="Times New Roman" w:cs="Times New Roman"/>
          <w:sz w:val="24"/>
          <w:szCs w:val="24"/>
        </w:rPr>
        <w:tab/>
        <w:t>работодателя о применение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w:t>
      </w:r>
    </w:p>
    <w:p w:rsidR="00990364" w:rsidRPr="006D3656" w:rsidRDefault="00990364" w:rsidP="006D3656">
      <w:pPr>
        <w:spacing w:after="0" w:line="240" w:lineRule="auto"/>
        <w:jc w:val="both"/>
        <w:rPr>
          <w:rFonts w:ascii="Times New Roman" w:hAnsi="Times New Roman" w:cs="Times New Roman"/>
          <w:sz w:val="24"/>
          <w:szCs w:val="24"/>
        </w:rPr>
      </w:pPr>
      <w:r w:rsidRPr="006D3656">
        <w:rPr>
          <w:rFonts w:ascii="Times New Roman" w:hAnsi="Times New Roman" w:cs="Times New Roman"/>
          <w:sz w:val="24"/>
          <w:szCs w:val="24"/>
        </w:rPr>
        <w:t>Дисциплинарное взыскание может быть обжаловано работником в государственную инспекцию труда и (или) в комиссию по трудовым спорам образовательного учреждения.</w:t>
      </w:r>
    </w:p>
    <w:p w:rsidR="00990364" w:rsidRPr="006D3656" w:rsidRDefault="00990364" w:rsidP="006D3656">
      <w:pPr>
        <w:spacing w:after="0" w:line="240" w:lineRule="auto"/>
        <w:jc w:val="both"/>
        <w:rPr>
          <w:rFonts w:ascii="Times New Roman" w:hAnsi="Times New Roman" w:cs="Times New Roman"/>
          <w:sz w:val="24"/>
          <w:szCs w:val="24"/>
        </w:rPr>
      </w:pPr>
      <w:r w:rsidRPr="006D3656">
        <w:rPr>
          <w:rFonts w:ascii="Times New Roman" w:hAnsi="Times New Roman" w:cs="Times New Roman"/>
          <w:sz w:val="24"/>
          <w:szCs w:val="24"/>
        </w:rPr>
        <w:t>7.2.5.</w:t>
      </w:r>
      <w:r w:rsidRPr="006D3656">
        <w:rPr>
          <w:rFonts w:ascii="Times New Roman" w:hAnsi="Times New Roman" w:cs="Times New Roman"/>
          <w:sz w:val="24"/>
          <w:szCs w:val="24"/>
        </w:rPr>
        <w:tab/>
        <w:t>К</w:t>
      </w:r>
      <w:r w:rsidRPr="006D3656">
        <w:rPr>
          <w:rFonts w:ascii="Times New Roman" w:hAnsi="Times New Roman" w:cs="Times New Roman"/>
          <w:sz w:val="24"/>
          <w:szCs w:val="24"/>
        </w:rPr>
        <w:tab/>
        <w:t>работникам, имеющим дисциплинарное взыскание, меры поощрения не применяются с течение срока этих взысканий.</w:t>
      </w:r>
    </w:p>
    <w:p w:rsidR="00990364" w:rsidRPr="006D3656" w:rsidRDefault="00990364" w:rsidP="006D3656">
      <w:pPr>
        <w:spacing w:after="0" w:line="240" w:lineRule="auto"/>
        <w:jc w:val="both"/>
        <w:rPr>
          <w:rFonts w:ascii="Times New Roman" w:hAnsi="Times New Roman" w:cs="Times New Roman"/>
          <w:sz w:val="24"/>
          <w:szCs w:val="24"/>
        </w:rPr>
      </w:pPr>
      <w:r w:rsidRPr="006D3656">
        <w:rPr>
          <w:rFonts w:ascii="Times New Roman" w:hAnsi="Times New Roman" w:cs="Times New Roman"/>
          <w:sz w:val="24"/>
          <w:szCs w:val="24"/>
        </w:rPr>
        <w:t>7.2.6.</w:t>
      </w:r>
      <w:r w:rsidRPr="006D3656">
        <w:rPr>
          <w:rFonts w:ascii="Times New Roman" w:hAnsi="Times New Roman" w:cs="Times New Roman"/>
          <w:sz w:val="24"/>
          <w:szCs w:val="24"/>
        </w:rPr>
        <w:tab/>
        <w:t>Если</w:t>
      </w:r>
      <w:r w:rsidRPr="006D3656">
        <w:rPr>
          <w:rFonts w:ascii="Times New Roman" w:hAnsi="Times New Roman" w:cs="Times New Roman"/>
          <w:sz w:val="24"/>
          <w:szCs w:val="24"/>
        </w:rPr>
        <w:tab/>
        <w:t>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990364" w:rsidRPr="006D3656" w:rsidRDefault="00990364" w:rsidP="006D3656">
      <w:pPr>
        <w:spacing w:after="0" w:line="240" w:lineRule="auto"/>
        <w:jc w:val="both"/>
        <w:rPr>
          <w:rFonts w:ascii="Times New Roman" w:hAnsi="Times New Roman" w:cs="Times New Roman"/>
          <w:sz w:val="24"/>
          <w:szCs w:val="24"/>
        </w:rPr>
      </w:pPr>
      <w:r w:rsidRPr="006D3656">
        <w:rPr>
          <w:rFonts w:ascii="Times New Roman" w:hAnsi="Times New Roman" w:cs="Times New Roman"/>
          <w:sz w:val="24"/>
          <w:szCs w:val="24"/>
        </w:rPr>
        <w:t>7.2.7.</w:t>
      </w:r>
      <w:r w:rsidRPr="006D3656">
        <w:rPr>
          <w:rFonts w:ascii="Times New Roman" w:hAnsi="Times New Roman" w:cs="Times New Roman"/>
          <w:sz w:val="24"/>
          <w:szCs w:val="24"/>
        </w:rPr>
        <w:tab/>
        <w:t>Работодатель</w:t>
      </w:r>
      <w:r w:rsidRPr="006D3656">
        <w:rPr>
          <w:rFonts w:ascii="Times New Roman" w:hAnsi="Times New Roman" w:cs="Times New Roman"/>
          <w:sz w:val="24"/>
          <w:szCs w:val="24"/>
        </w:rPr>
        <w:tab/>
        <w:t>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профкома.</w:t>
      </w:r>
    </w:p>
    <w:p w:rsidR="00990364" w:rsidRPr="006D3656" w:rsidRDefault="00990364" w:rsidP="006D3656">
      <w:pPr>
        <w:spacing w:after="0" w:line="240" w:lineRule="auto"/>
        <w:jc w:val="center"/>
        <w:rPr>
          <w:rFonts w:ascii="Times New Roman" w:hAnsi="Times New Roman" w:cs="Times New Roman"/>
          <w:b/>
          <w:sz w:val="24"/>
          <w:szCs w:val="24"/>
        </w:rPr>
      </w:pPr>
      <w:r w:rsidRPr="006D3656">
        <w:rPr>
          <w:rFonts w:ascii="Times New Roman" w:hAnsi="Times New Roman" w:cs="Times New Roman"/>
          <w:b/>
          <w:sz w:val="24"/>
          <w:szCs w:val="24"/>
        </w:rPr>
        <w:t>8.</w:t>
      </w:r>
      <w:r w:rsidRPr="006D3656">
        <w:rPr>
          <w:rFonts w:ascii="Times New Roman" w:hAnsi="Times New Roman" w:cs="Times New Roman"/>
          <w:b/>
          <w:sz w:val="24"/>
          <w:szCs w:val="24"/>
        </w:rPr>
        <w:tab/>
        <w:t>Заключительные положения</w:t>
      </w:r>
    </w:p>
    <w:p w:rsidR="00990364" w:rsidRPr="006D3656" w:rsidRDefault="00990364" w:rsidP="006D3656">
      <w:pPr>
        <w:spacing w:after="0" w:line="240" w:lineRule="auto"/>
        <w:jc w:val="both"/>
        <w:rPr>
          <w:rFonts w:ascii="Times New Roman" w:hAnsi="Times New Roman" w:cs="Times New Roman"/>
          <w:sz w:val="24"/>
          <w:szCs w:val="24"/>
        </w:rPr>
      </w:pPr>
      <w:r w:rsidRPr="006D3656">
        <w:rPr>
          <w:rFonts w:ascii="Times New Roman" w:hAnsi="Times New Roman" w:cs="Times New Roman"/>
          <w:sz w:val="24"/>
          <w:szCs w:val="24"/>
        </w:rPr>
        <w:t>8.1</w:t>
      </w:r>
      <w:r w:rsidRPr="006D3656">
        <w:rPr>
          <w:rFonts w:ascii="Times New Roman" w:hAnsi="Times New Roman" w:cs="Times New Roman"/>
          <w:sz w:val="24"/>
          <w:szCs w:val="24"/>
        </w:rPr>
        <w:tab/>
        <w:t>Правила внутреннего трудового распорядка вывешивается на видном месте.</w:t>
      </w:r>
    </w:p>
    <w:p w:rsidR="00990364" w:rsidRPr="006D3656" w:rsidRDefault="00990364" w:rsidP="006D3656">
      <w:pPr>
        <w:spacing w:after="0" w:line="240" w:lineRule="auto"/>
        <w:jc w:val="both"/>
        <w:rPr>
          <w:rFonts w:ascii="Times New Roman" w:hAnsi="Times New Roman" w:cs="Times New Roman"/>
          <w:sz w:val="24"/>
          <w:szCs w:val="24"/>
        </w:rPr>
      </w:pPr>
      <w:r w:rsidRPr="006D3656">
        <w:rPr>
          <w:rFonts w:ascii="Times New Roman" w:hAnsi="Times New Roman" w:cs="Times New Roman"/>
          <w:sz w:val="24"/>
          <w:szCs w:val="24"/>
        </w:rPr>
        <w:t>8.2</w:t>
      </w:r>
      <w:r w:rsidRPr="006D3656">
        <w:rPr>
          <w:rFonts w:ascii="Times New Roman" w:hAnsi="Times New Roman" w:cs="Times New Roman"/>
          <w:sz w:val="24"/>
          <w:szCs w:val="24"/>
        </w:rPr>
        <w:tab/>
        <w:t>С Правилами внутреннего трудового распорядка, а также со всеми вносимыми в них изменениями, должны быть под роспись ознакомлены все работники.</w:t>
      </w:r>
    </w:p>
    <w:p w:rsidR="008914B2" w:rsidRPr="006D3656" w:rsidRDefault="00990364" w:rsidP="006D3656">
      <w:pPr>
        <w:spacing w:after="0" w:line="240" w:lineRule="auto"/>
        <w:jc w:val="both"/>
        <w:rPr>
          <w:rFonts w:ascii="Times New Roman" w:hAnsi="Times New Roman" w:cs="Times New Roman"/>
          <w:sz w:val="24"/>
          <w:szCs w:val="24"/>
        </w:rPr>
      </w:pPr>
      <w:r w:rsidRPr="006D3656">
        <w:rPr>
          <w:rFonts w:ascii="Times New Roman" w:hAnsi="Times New Roman" w:cs="Times New Roman"/>
          <w:sz w:val="24"/>
          <w:szCs w:val="24"/>
        </w:rPr>
        <w:t>8.3</w:t>
      </w:r>
      <w:r w:rsidRPr="006D3656">
        <w:rPr>
          <w:rFonts w:ascii="Times New Roman" w:hAnsi="Times New Roman" w:cs="Times New Roman"/>
          <w:sz w:val="24"/>
          <w:szCs w:val="24"/>
        </w:rPr>
        <w:tab/>
        <w:t>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w:t>
      </w:r>
    </w:p>
    <w:p w:rsidR="00990364" w:rsidRPr="006D3656" w:rsidRDefault="00990364" w:rsidP="006D3656">
      <w:pPr>
        <w:spacing w:after="0" w:line="240" w:lineRule="auto"/>
        <w:jc w:val="both"/>
        <w:rPr>
          <w:rFonts w:ascii="Times New Roman" w:hAnsi="Times New Roman" w:cs="Times New Roman"/>
          <w:sz w:val="24"/>
          <w:szCs w:val="24"/>
        </w:rPr>
      </w:pPr>
    </w:p>
    <w:sectPr w:rsidR="00990364" w:rsidRPr="006D3656" w:rsidSect="00210BFC">
      <w:pgSz w:w="11906" w:h="16838"/>
      <w:pgMar w:top="1134" w:right="850"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0"/>
    <w:lvl w:ilvl="0">
      <w:start w:val="1"/>
      <w:numFmt w:val="decimal"/>
      <w:lvlText w:val="1.%1"/>
      <w:lvlJc w:val="left"/>
      <w:rPr>
        <w:rFonts w:ascii="Times New Roman" w:hAnsi="Times New Roman" w:cs="Times New Roman"/>
        <w:b w:val="0"/>
        <w:bCs w:val="0"/>
        <w:i w:val="0"/>
        <w:iCs w:val="0"/>
        <w:smallCaps w:val="0"/>
        <w:strike w:val="0"/>
        <w:color w:val="000000"/>
        <w:spacing w:val="3"/>
        <w:w w:val="100"/>
        <w:position w:val="0"/>
        <w:sz w:val="16"/>
        <w:szCs w:val="16"/>
        <w:u w:val="none"/>
      </w:rPr>
    </w:lvl>
    <w:lvl w:ilvl="1">
      <w:start w:val="1"/>
      <w:numFmt w:val="decimal"/>
      <w:lvlText w:val="1.%1"/>
      <w:lvlJc w:val="left"/>
      <w:rPr>
        <w:rFonts w:ascii="Times New Roman" w:hAnsi="Times New Roman" w:cs="Times New Roman"/>
        <w:b w:val="0"/>
        <w:bCs w:val="0"/>
        <w:i w:val="0"/>
        <w:iCs w:val="0"/>
        <w:smallCaps w:val="0"/>
        <w:strike w:val="0"/>
        <w:color w:val="000000"/>
        <w:spacing w:val="3"/>
        <w:w w:val="100"/>
        <w:position w:val="0"/>
        <w:sz w:val="16"/>
        <w:szCs w:val="16"/>
        <w:u w:val="none"/>
      </w:rPr>
    </w:lvl>
    <w:lvl w:ilvl="2">
      <w:start w:val="1"/>
      <w:numFmt w:val="decimal"/>
      <w:lvlText w:val="1.%1"/>
      <w:lvlJc w:val="left"/>
      <w:rPr>
        <w:rFonts w:ascii="Times New Roman" w:hAnsi="Times New Roman" w:cs="Times New Roman"/>
        <w:b w:val="0"/>
        <w:bCs w:val="0"/>
        <w:i w:val="0"/>
        <w:iCs w:val="0"/>
        <w:smallCaps w:val="0"/>
        <w:strike w:val="0"/>
        <w:color w:val="000000"/>
        <w:spacing w:val="3"/>
        <w:w w:val="100"/>
        <w:position w:val="0"/>
        <w:sz w:val="16"/>
        <w:szCs w:val="16"/>
        <w:u w:val="none"/>
      </w:rPr>
    </w:lvl>
    <w:lvl w:ilvl="3">
      <w:start w:val="1"/>
      <w:numFmt w:val="decimal"/>
      <w:lvlText w:val="1.%1"/>
      <w:lvlJc w:val="left"/>
      <w:rPr>
        <w:rFonts w:ascii="Times New Roman" w:hAnsi="Times New Roman" w:cs="Times New Roman"/>
        <w:b w:val="0"/>
        <w:bCs w:val="0"/>
        <w:i w:val="0"/>
        <w:iCs w:val="0"/>
        <w:smallCaps w:val="0"/>
        <w:strike w:val="0"/>
        <w:color w:val="000000"/>
        <w:spacing w:val="3"/>
        <w:w w:val="100"/>
        <w:position w:val="0"/>
        <w:sz w:val="16"/>
        <w:szCs w:val="16"/>
        <w:u w:val="none"/>
      </w:rPr>
    </w:lvl>
    <w:lvl w:ilvl="4">
      <w:start w:val="1"/>
      <w:numFmt w:val="decimal"/>
      <w:lvlText w:val="1.%1"/>
      <w:lvlJc w:val="left"/>
      <w:rPr>
        <w:rFonts w:ascii="Times New Roman" w:hAnsi="Times New Roman" w:cs="Times New Roman"/>
        <w:b w:val="0"/>
        <w:bCs w:val="0"/>
        <w:i w:val="0"/>
        <w:iCs w:val="0"/>
        <w:smallCaps w:val="0"/>
        <w:strike w:val="0"/>
        <w:color w:val="000000"/>
        <w:spacing w:val="3"/>
        <w:w w:val="100"/>
        <w:position w:val="0"/>
        <w:sz w:val="16"/>
        <w:szCs w:val="16"/>
        <w:u w:val="none"/>
      </w:rPr>
    </w:lvl>
    <w:lvl w:ilvl="5">
      <w:start w:val="1"/>
      <w:numFmt w:val="decimal"/>
      <w:lvlText w:val="1.%1"/>
      <w:lvlJc w:val="left"/>
      <w:rPr>
        <w:rFonts w:ascii="Times New Roman" w:hAnsi="Times New Roman" w:cs="Times New Roman"/>
        <w:b w:val="0"/>
        <w:bCs w:val="0"/>
        <w:i w:val="0"/>
        <w:iCs w:val="0"/>
        <w:smallCaps w:val="0"/>
        <w:strike w:val="0"/>
        <w:color w:val="000000"/>
        <w:spacing w:val="3"/>
        <w:w w:val="100"/>
        <w:position w:val="0"/>
        <w:sz w:val="16"/>
        <w:szCs w:val="16"/>
        <w:u w:val="none"/>
      </w:rPr>
    </w:lvl>
    <w:lvl w:ilvl="6">
      <w:start w:val="1"/>
      <w:numFmt w:val="decimal"/>
      <w:lvlText w:val="1.%1"/>
      <w:lvlJc w:val="left"/>
      <w:rPr>
        <w:rFonts w:ascii="Times New Roman" w:hAnsi="Times New Roman" w:cs="Times New Roman"/>
        <w:b w:val="0"/>
        <w:bCs w:val="0"/>
        <w:i w:val="0"/>
        <w:iCs w:val="0"/>
        <w:smallCaps w:val="0"/>
        <w:strike w:val="0"/>
        <w:color w:val="000000"/>
        <w:spacing w:val="3"/>
        <w:w w:val="100"/>
        <w:position w:val="0"/>
        <w:sz w:val="16"/>
        <w:szCs w:val="16"/>
        <w:u w:val="none"/>
      </w:rPr>
    </w:lvl>
    <w:lvl w:ilvl="7">
      <w:start w:val="1"/>
      <w:numFmt w:val="decimal"/>
      <w:lvlText w:val="1.%1"/>
      <w:lvlJc w:val="left"/>
      <w:rPr>
        <w:rFonts w:ascii="Times New Roman" w:hAnsi="Times New Roman" w:cs="Times New Roman"/>
        <w:b w:val="0"/>
        <w:bCs w:val="0"/>
        <w:i w:val="0"/>
        <w:iCs w:val="0"/>
        <w:smallCaps w:val="0"/>
        <w:strike w:val="0"/>
        <w:color w:val="000000"/>
        <w:spacing w:val="3"/>
        <w:w w:val="100"/>
        <w:position w:val="0"/>
        <w:sz w:val="16"/>
        <w:szCs w:val="16"/>
        <w:u w:val="none"/>
      </w:rPr>
    </w:lvl>
    <w:lvl w:ilvl="8">
      <w:start w:val="1"/>
      <w:numFmt w:val="decimal"/>
      <w:lvlText w:val="1.%1"/>
      <w:lvlJc w:val="left"/>
      <w:rPr>
        <w:rFonts w:ascii="Times New Roman" w:hAnsi="Times New Roman" w:cs="Times New Roman"/>
        <w:b w:val="0"/>
        <w:bCs w:val="0"/>
        <w:i w:val="0"/>
        <w:iCs w:val="0"/>
        <w:smallCaps w:val="0"/>
        <w:strike w:val="0"/>
        <w:color w:val="000000"/>
        <w:spacing w:val="3"/>
        <w:w w:val="100"/>
        <w:position w:val="0"/>
        <w:sz w:val="16"/>
        <w:szCs w:val="16"/>
        <w:u w:val="none"/>
      </w:rPr>
    </w:lvl>
  </w:abstractNum>
  <w:abstractNum w:abstractNumId="1">
    <w:nsid w:val="00000003"/>
    <w:multiLevelType w:val="multilevel"/>
    <w:tmpl w:val="00000002"/>
    <w:lvl w:ilvl="0">
      <w:start w:val="3"/>
      <w:numFmt w:val="decimal"/>
      <w:lvlText w:val="1.%1."/>
      <w:lvlJc w:val="left"/>
      <w:rPr>
        <w:rFonts w:ascii="Times New Roman" w:hAnsi="Times New Roman" w:cs="Times New Roman"/>
        <w:b w:val="0"/>
        <w:bCs w:val="0"/>
        <w:i w:val="0"/>
        <w:iCs w:val="0"/>
        <w:smallCaps w:val="0"/>
        <w:strike w:val="0"/>
        <w:color w:val="000000"/>
        <w:spacing w:val="3"/>
        <w:w w:val="100"/>
        <w:position w:val="0"/>
        <w:sz w:val="16"/>
        <w:szCs w:val="16"/>
        <w:u w:val="none"/>
      </w:rPr>
    </w:lvl>
    <w:lvl w:ilvl="1">
      <w:start w:val="3"/>
      <w:numFmt w:val="decimal"/>
      <w:lvlText w:val="1.%1."/>
      <w:lvlJc w:val="left"/>
      <w:rPr>
        <w:rFonts w:ascii="Times New Roman" w:hAnsi="Times New Roman" w:cs="Times New Roman"/>
        <w:b w:val="0"/>
        <w:bCs w:val="0"/>
        <w:i w:val="0"/>
        <w:iCs w:val="0"/>
        <w:smallCaps w:val="0"/>
        <w:strike w:val="0"/>
        <w:color w:val="000000"/>
        <w:spacing w:val="3"/>
        <w:w w:val="100"/>
        <w:position w:val="0"/>
        <w:sz w:val="16"/>
        <w:szCs w:val="16"/>
        <w:u w:val="none"/>
      </w:rPr>
    </w:lvl>
    <w:lvl w:ilvl="2">
      <w:start w:val="3"/>
      <w:numFmt w:val="decimal"/>
      <w:lvlText w:val="1.%1."/>
      <w:lvlJc w:val="left"/>
      <w:rPr>
        <w:rFonts w:ascii="Times New Roman" w:hAnsi="Times New Roman" w:cs="Times New Roman"/>
        <w:b w:val="0"/>
        <w:bCs w:val="0"/>
        <w:i w:val="0"/>
        <w:iCs w:val="0"/>
        <w:smallCaps w:val="0"/>
        <w:strike w:val="0"/>
        <w:color w:val="000000"/>
        <w:spacing w:val="3"/>
        <w:w w:val="100"/>
        <w:position w:val="0"/>
        <w:sz w:val="16"/>
        <w:szCs w:val="16"/>
        <w:u w:val="none"/>
      </w:rPr>
    </w:lvl>
    <w:lvl w:ilvl="3">
      <w:start w:val="3"/>
      <w:numFmt w:val="decimal"/>
      <w:lvlText w:val="1.%1."/>
      <w:lvlJc w:val="left"/>
      <w:rPr>
        <w:rFonts w:ascii="Times New Roman" w:hAnsi="Times New Roman" w:cs="Times New Roman"/>
        <w:b w:val="0"/>
        <w:bCs w:val="0"/>
        <w:i w:val="0"/>
        <w:iCs w:val="0"/>
        <w:smallCaps w:val="0"/>
        <w:strike w:val="0"/>
        <w:color w:val="000000"/>
        <w:spacing w:val="3"/>
        <w:w w:val="100"/>
        <w:position w:val="0"/>
        <w:sz w:val="16"/>
        <w:szCs w:val="16"/>
        <w:u w:val="none"/>
      </w:rPr>
    </w:lvl>
    <w:lvl w:ilvl="4">
      <w:start w:val="3"/>
      <w:numFmt w:val="decimal"/>
      <w:lvlText w:val="1.%1."/>
      <w:lvlJc w:val="left"/>
      <w:rPr>
        <w:rFonts w:ascii="Times New Roman" w:hAnsi="Times New Roman" w:cs="Times New Roman"/>
        <w:b w:val="0"/>
        <w:bCs w:val="0"/>
        <w:i w:val="0"/>
        <w:iCs w:val="0"/>
        <w:smallCaps w:val="0"/>
        <w:strike w:val="0"/>
        <w:color w:val="000000"/>
        <w:spacing w:val="3"/>
        <w:w w:val="100"/>
        <w:position w:val="0"/>
        <w:sz w:val="16"/>
        <w:szCs w:val="16"/>
        <w:u w:val="none"/>
      </w:rPr>
    </w:lvl>
    <w:lvl w:ilvl="5">
      <w:start w:val="3"/>
      <w:numFmt w:val="decimal"/>
      <w:lvlText w:val="1.%1."/>
      <w:lvlJc w:val="left"/>
      <w:rPr>
        <w:rFonts w:ascii="Times New Roman" w:hAnsi="Times New Roman" w:cs="Times New Roman"/>
        <w:b w:val="0"/>
        <w:bCs w:val="0"/>
        <w:i w:val="0"/>
        <w:iCs w:val="0"/>
        <w:smallCaps w:val="0"/>
        <w:strike w:val="0"/>
        <w:color w:val="000000"/>
        <w:spacing w:val="3"/>
        <w:w w:val="100"/>
        <w:position w:val="0"/>
        <w:sz w:val="16"/>
        <w:szCs w:val="16"/>
        <w:u w:val="none"/>
      </w:rPr>
    </w:lvl>
    <w:lvl w:ilvl="6">
      <w:start w:val="3"/>
      <w:numFmt w:val="decimal"/>
      <w:lvlText w:val="1.%1."/>
      <w:lvlJc w:val="left"/>
      <w:rPr>
        <w:rFonts w:ascii="Times New Roman" w:hAnsi="Times New Roman" w:cs="Times New Roman"/>
        <w:b w:val="0"/>
        <w:bCs w:val="0"/>
        <w:i w:val="0"/>
        <w:iCs w:val="0"/>
        <w:smallCaps w:val="0"/>
        <w:strike w:val="0"/>
        <w:color w:val="000000"/>
        <w:spacing w:val="3"/>
        <w:w w:val="100"/>
        <w:position w:val="0"/>
        <w:sz w:val="16"/>
        <w:szCs w:val="16"/>
        <w:u w:val="none"/>
      </w:rPr>
    </w:lvl>
    <w:lvl w:ilvl="7">
      <w:start w:val="3"/>
      <w:numFmt w:val="decimal"/>
      <w:lvlText w:val="1.%1."/>
      <w:lvlJc w:val="left"/>
      <w:rPr>
        <w:rFonts w:ascii="Times New Roman" w:hAnsi="Times New Roman" w:cs="Times New Roman"/>
        <w:b w:val="0"/>
        <w:bCs w:val="0"/>
        <w:i w:val="0"/>
        <w:iCs w:val="0"/>
        <w:smallCaps w:val="0"/>
        <w:strike w:val="0"/>
        <w:color w:val="000000"/>
        <w:spacing w:val="3"/>
        <w:w w:val="100"/>
        <w:position w:val="0"/>
        <w:sz w:val="16"/>
        <w:szCs w:val="16"/>
        <w:u w:val="none"/>
      </w:rPr>
    </w:lvl>
    <w:lvl w:ilvl="8">
      <w:start w:val="3"/>
      <w:numFmt w:val="decimal"/>
      <w:lvlText w:val="1.%1."/>
      <w:lvlJc w:val="left"/>
      <w:rPr>
        <w:rFonts w:ascii="Times New Roman" w:hAnsi="Times New Roman" w:cs="Times New Roman"/>
        <w:b w:val="0"/>
        <w:bCs w:val="0"/>
        <w:i w:val="0"/>
        <w:iCs w:val="0"/>
        <w:smallCaps w:val="0"/>
        <w:strike w:val="0"/>
        <w:color w:val="000000"/>
        <w:spacing w:val="3"/>
        <w:w w:val="100"/>
        <w:position w:val="0"/>
        <w:sz w:val="16"/>
        <w:szCs w:val="16"/>
        <w:u w:val="none"/>
      </w:rPr>
    </w:lvl>
  </w:abstractNum>
  <w:abstractNum w:abstractNumId="2">
    <w:nsid w:val="00000005"/>
    <w:multiLevelType w:val="multilevel"/>
    <w:tmpl w:val="0000000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3">
    <w:nsid w:val="00000007"/>
    <w:multiLevelType w:val="multilevel"/>
    <w:tmpl w:val="00000006"/>
    <w:lvl w:ilvl="0">
      <w:start w:val="3"/>
      <w:numFmt w:val="decimal"/>
      <w:lvlText w:val="%1."/>
      <w:lvlJc w:val="left"/>
      <w:rPr>
        <w:rFonts w:ascii="Times New Roman" w:hAnsi="Times New Roman" w:cs="Times New Roman"/>
        <w:b/>
        <w:bCs/>
        <w:i w:val="0"/>
        <w:iCs w:val="0"/>
        <w:smallCaps w:val="0"/>
        <w:strike w:val="0"/>
        <w:color w:val="000000"/>
        <w:spacing w:val="3"/>
        <w:w w:val="100"/>
        <w:position w:val="0"/>
        <w:sz w:val="21"/>
        <w:szCs w:val="21"/>
        <w:u w:val="none"/>
      </w:rPr>
    </w:lvl>
    <w:lvl w:ilvl="1">
      <w:start w:val="1"/>
      <w:numFmt w:val="decimal"/>
      <w:lvlText w:val="%1.%2."/>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2">
      <w:start w:val="1"/>
      <w:numFmt w:val="decimal"/>
      <w:lvlText w:val="%1.%2."/>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3">
      <w:start w:val="1"/>
      <w:numFmt w:val="decimal"/>
      <w:lvlText w:val="%1.%2."/>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4">
      <w:start w:val="1"/>
      <w:numFmt w:val="decimal"/>
      <w:lvlText w:val="%1.%2."/>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5">
      <w:start w:val="1"/>
      <w:numFmt w:val="decimal"/>
      <w:lvlText w:val="%1.%2."/>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6">
      <w:start w:val="1"/>
      <w:numFmt w:val="decimal"/>
      <w:lvlText w:val="%1.%2."/>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7">
      <w:start w:val="1"/>
      <w:numFmt w:val="decimal"/>
      <w:lvlText w:val="%1.%2."/>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8">
      <w:start w:val="1"/>
      <w:numFmt w:val="decimal"/>
      <w:lvlText w:val="%1.%2."/>
      <w:lvlJc w:val="left"/>
      <w:rPr>
        <w:rFonts w:ascii="Times New Roman" w:hAnsi="Times New Roman" w:cs="Times New Roman"/>
        <w:b w:val="0"/>
        <w:bCs w:val="0"/>
        <w:i w:val="0"/>
        <w:iCs w:val="0"/>
        <w:smallCaps w:val="0"/>
        <w:strike w:val="0"/>
        <w:color w:val="000000"/>
        <w:spacing w:val="3"/>
        <w:w w:val="100"/>
        <w:position w:val="0"/>
        <w:sz w:val="21"/>
        <w:szCs w:val="21"/>
        <w:u w:val="none"/>
      </w:rPr>
    </w:lvl>
  </w:abstractNum>
  <w:abstractNum w:abstractNumId="4">
    <w:nsid w:val="00000009"/>
    <w:multiLevelType w:val="multilevel"/>
    <w:tmpl w:val="00000008"/>
    <w:lvl w:ilvl="0">
      <w:start w:val="1"/>
      <w:numFmt w:val="decimal"/>
      <w:lvlText w:val="4.%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1">
      <w:start w:val="1"/>
      <w:numFmt w:val="decimal"/>
      <w:lvlText w:val="4.%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2">
      <w:start w:val="1"/>
      <w:numFmt w:val="decimal"/>
      <w:lvlText w:val="4.%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3">
      <w:start w:val="1"/>
      <w:numFmt w:val="decimal"/>
      <w:lvlText w:val="4.%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4">
      <w:start w:val="1"/>
      <w:numFmt w:val="decimal"/>
      <w:lvlText w:val="4.%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5">
      <w:start w:val="1"/>
      <w:numFmt w:val="decimal"/>
      <w:lvlText w:val="4.%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6">
      <w:start w:val="1"/>
      <w:numFmt w:val="decimal"/>
      <w:lvlText w:val="4.%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7">
      <w:start w:val="1"/>
      <w:numFmt w:val="decimal"/>
      <w:lvlText w:val="4.%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8">
      <w:start w:val="1"/>
      <w:numFmt w:val="decimal"/>
      <w:lvlText w:val="4.%1"/>
      <w:lvlJc w:val="left"/>
      <w:rPr>
        <w:rFonts w:ascii="Times New Roman" w:hAnsi="Times New Roman" w:cs="Times New Roman"/>
        <w:b w:val="0"/>
        <w:bCs w:val="0"/>
        <w:i w:val="0"/>
        <w:iCs w:val="0"/>
        <w:smallCaps w:val="0"/>
        <w:strike w:val="0"/>
        <w:color w:val="000000"/>
        <w:spacing w:val="3"/>
        <w:w w:val="100"/>
        <w:position w:val="0"/>
        <w:sz w:val="21"/>
        <w:szCs w:val="21"/>
        <w:u w:val="none"/>
      </w:rPr>
    </w:lvl>
  </w:abstractNum>
  <w:abstractNum w:abstractNumId="5">
    <w:nsid w:val="0000000B"/>
    <w:multiLevelType w:val="multilevel"/>
    <w:tmpl w:val="0000000A"/>
    <w:lvl w:ilvl="0">
      <w:start w:val="2"/>
      <w:numFmt w:val="decimal"/>
      <w:lvlText w:val="4.%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1">
      <w:start w:val="2"/>
      <w:numFmt w:val="decimal"/>
      <w:lvlText w:val="4.%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2">
      <w:start w:val="2"/>
      <w:numFmt w:val="decimal"/>
      <w:lvlText w:val="4.%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3">
      <w:start w:val="2"/>
      <w:numFmt w:val="decimal"/>
      <w:lvlText w:val="4.%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4">
      <w:start w:val="2"/>
      <w:numFmt w:val="decimal"/>
      <w:lvlText w:val="4.%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5">
      <w:start w:val="2"/>
      <w:numFmt w:val="decimal"/>
      <w:lvlText w:val="4.%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6">
      <w:start w:val="2"/>
      <w:numFmt w:val="decimal"/>
      <w:lvlText w:val="4.%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7">
      <w:start w:val="2"/>
      <w:numFmt w:val="decimal"/>
      <w:lvlText w:val="4.%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8">
      <w:start w:val="2"/>
      <w:numFmt w:val="decimal"/>
      <w:lvlText w:val="4.%1."/>
      <w:lvlJc w:val="left"/>
      <w:rPr>
        <w:rFonts w:ascii="Times New Roman" w:hAnsi="Times New Roman" w:cs="Times New Roman"/>
        <w:b w:val="0"/>
        <w:bCs w:val="0"/>
        <w:i w:val="0"/>
        <w:iCs w:val="0"/>
        <w:smallCaps w:val="0"/>
        <w:strike w:val="0"/>
        <w:color w:val="000000"/>
        <w:spacing w:val="3"/>
        <w:w w:val="100"/>
        <w:position w:val="0"/>
        <w:sz w:val="21"/>
        <w:szCs w:val="21"/>
        <w:u w:val="none"/>
      </w:rPr>
    </w:lvl>
  </w:abstractNum>
  <w:abstractNum w:abstractNumId="6">
    <w:nsid w:val="0000000D"/>
    <w:multiLevelType w:val="multilevel"/>
    <w:tmpl w:val="0000000C"/>
    <w:lvl w:ilvl="0">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1">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2">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3">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4">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5">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6">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7">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8">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abstractNum>
  <w:abstractNum w:abstractNumId="7">
    <w:nsid w:val="0000000F"/>
    <w:multiLevelType w:val="multilevel"/>
    <w:tmpl w:val="0000000E"/>
    <w:lvl w:ilvl="0">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1">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2">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3">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4">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5">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6">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7">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8">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abstractNum>
  <w:abstractNum w:abstractNumId="8">
    <w:nsid w:val="00000011"/>
    <w:multiLevelType w:val="multilevel"/>
    <w:tmpl w:val="00000010"/>
    <w:lvl w:ilvl="0">
      <w:start w:val="2"/>
      <w:numFmt w:val="decimal"/>
      <w:lvlText w:val="5.%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1">
      <w:start w:val="2"/>
      <w:numFmt w:val="decimal"/>
      <w:lvlText w:val="5.%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2">
      <w:start w:val="2"/>
      <w:numFmt w:val="decimal"/>
      <w:lvlText w:val="5.%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3">
      <w:start w:val="2"/>
      <w:numFmt w:val="decimal"/>
      <w:lvlText w:val="5.%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4">
      <w:start w:val="2"/>
      <w:numFmt w:val="decimal"/>
      <w:lvlText w:val="5.%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5">
      <w:start w:val="2"/>
      <w:numFmt w:val="decimal"/>
      <w:lvlText w:val="5.%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6">
      <w:start w:val="2"/>
      <w:numFmt w:val="decimal"/>
      <w:lvlText w:val="5.%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7">
      <w:start w:val="2"/>
      <w:numFmt w:val="decimal"/>
      <w:lvlText w:val="5.%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8">
      <w:start w:val="2"/>
      <w:numFmt w:val="decimal"/>
      <w:lvlText w:val="5.%1"/>
      <w:lvlJc w:val="left"/>
      <w:rPr>
        <w:rFonts w:ascii="Times New Roman" w:hAnsi="Times New Roman" w:cs="Times New Roman"/>
        <w:b w:val="0"/>
        <w:bCs w:val="0"/>
        <w:i w:val="0"/>
        <w:iCs w:val="0"/>
        <w:smallCaps w:val="0"/>
        <w:strike w:val="0"/>
        <w:color w:val="000000"/>
        <w:spacing w:val="3"/>
        <w:w w:val="100"/>
        <w:position w:val="0"/>
        <w:sz w:val="21"/>
        <w:szCs w:val="21"/>
        <w:u w:val="none"/>
      </w:rPr>
    </w:lvl>
  </w:abstractNum>
  <w:abstractNum w:abstractNumId="9">
    <w:nsid w:val="00000013"/>
    <w:multiLevelType w:val="multilevel"/>
    <w:tmpl w:val="00000012"/>
    <w:lvl w:ilvl="0">
      <w:start w:val="4"/>
      <w:numFmt w:val="decimal"/>
      <w:lvlText w:val="5.%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1">
      <w:start w:val="4"/>
      <w:numFmt w:val="decimal"/>
      <w:lvlText w:val="5.%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2">
      <w:start w:val="4"/>
      <w:numFmt w:val="decimal"/>
      <w:lvlText w:val="5.%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3">
      <w:start w:val="4"/>
      <w:numFmt w:val="decimal"/>
      <w:lvlText w:val="5.%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4">
      <w:start w:val="4"/>
      <w:numFmt w:val="decimal"/>
      <w:lvlText w:val="5.%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5">
      <w:start w:val="4"/>
      <w:numFmt w:val="decimal"/>
      <w:lvlText w:val="5.%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6">
      <w:start w:val="4"/>
      <w:numFmt w:val="decimal"/>
      <w:lvlText w:val="5.%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7">
      <w:start w:val="4"/>
      <w:numFmt w:val="decimal"/>
      <w:lvlText w:val="5.%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8">
      <w:start w:val="4"/>
      <w:numFmt w:val="decimal"/>
      <w:lvlText w:val="5.%1."/>
      <w:lvlJc w:val="left"/>
      <w:rPr>
        <w:rFonts w:ascii="Times New Roman" w:hAnsi="Times New Roman" w:cs="Times New Roman"/>
        <w:b w:val="0"/>
        <w:bCs w:val="0"/>
        <w:i w:val="0"/>
        <w:iCs w:val="0"/>
        <w:smallCaps w:val="0"/>
        <w:strike w:val="0"/>
        <w:color w:val="000000"/>
        <w:spacing w:val="3"/>
        <w:w w:val="100"/>
        <w:position w:val="0"/>
        <w:sz w:val="21"/>
        <w:szCs w:val="21"/>
        <w:u w:val="none"/>
      </w:rPr>
    </w:lvl>
  </w:abstractNum>
  <w:abstractNum w:abstractNumId="10">
    <w:nsid w:val="00000015"/>
    <w:multiLevelType w:val="multilevel"/>
    <w:tmpl w:val="00000014"/>
    <w:lvl w:ilvl="0">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1">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2">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3">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4">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5">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6">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7">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8">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abstractNum>
  <w:abstractNum w:abstractNumId="11">
    <w:nsid w:val="00000017"/>
    <w:multiLevelType w:val="multilevel"/>
    <w:tmpl w:val="00000016"/>
    <w:lvl w:ilvl="0">
      <w:start w:val="1"/>
      <w:numFmt w:val="bullet"/>
      <w:lvlText w:val="•"/>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1">
      <w:start w:val="1"/>
      <w:numFmt w:val="bullet"/>
      <w:lvlText w:val="•"/>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2">
      <w:start w:val="1"/>
      <w:numFmt w:val="bullet"/>
      <w:lvlText w:val="•"/>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3">
      <w:start w:val="1"/>
      <w:numFmt w:val="bullet"/>
      <w:lvlText w:val="•"/>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4">
      <w:start w:val="1"/>
      <w:numFmt w:val="bullet"/>
      <w:lvlText w:val="•"/>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5">
      <w:start w:val="1"/>
      <w:numFmt w:val="bullet"/>
      <w:lvlText w:val="•"/>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6">
      <w:start w:val="1"/>
      <w:numFmt w:val="bullet"/>
      <w:lvlText w:val="•"/>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7">
      <w:start w:val="1"/>
      <w:numFmt w:val="bullet"/>
      <w:lvlText w:val="•"/>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8">
      <w:start w:val="1"/>
      <w:numFmt w:val="bullet"/>
      <w:lvlText w:val="•"/>
      <w:lvlJc w:val="left"/>
      <w:rPr>
        <w:rFonts w:ascii="Times New Roman" w:hAnsi="Times New Roman" w:cs="Times New Roman"/>
        <w:b w:val="0"/>
        <w:bCs w:val="0"/>
        <w:i w:val="0"/>
        <w:iCs w:val="0"/>
        <w:smallCaps w:val="0"/>
        <w:strike w:val="0"/>
        <w:color w:val="000000"/>
        <w:spacing w:val="3"/>
        <w:w w:val="100"/>
        <w:position w:val="0"/>
        <w:sz w:val="21"/>
        <w:szCs w:val="21"/>
        <w:u w:val="none"/>
      </w:rPr>
    </w:lvl>
  </w:abstractNum>
  <w:abstractNum w:abstractNumId="12">
    <w:nsid w:val="00000019"/>
    <w:multiLevelType w:val="multilevel"/>
    <w:tmpl w:val="00000018"/>
    <w:lvl w:ilvl="0">
      <w:start w:val="1"/>
      <w:numFmt w:val="decimal"/>
      <w:lvlText w:val="6.%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1">
      <w:start w:val="1"/>
      <w:numFmt w:val="decimal"/>
      <w:lvlText w:val="6.%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2">
      <w:start w:val="1"/>
      <w:numFmt w:val="decimal"/>
      <w:lvlText w:val="6.%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3">
      <w:start w:val="1"/>
      <w:numFmt w:val="decimal"/>
      <w:lvlText w:val="6.%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4">
      <w:start w:val="1"/>
      <w:numFmt w:val="decimal"/>
      <w:lvlText w:val="6.%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5">
      <w:start w:val="1"/>
      <w:numFmt w:val="decimal"/>
      <w:lvlText w:val="6.%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6">
      <w:start w:val="1"/>
      <w:numFmt w:val="decimal"/>
      <w:lvlText w:val="6.%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7">
      <w:start w:val="1"/>
      <w:numFmt w:val="decimal"/>
      <w:lvlText w:val="6.%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8">
      <w:start w:val="1"/>
      <w:numFmt w:val="decimal"/>
      <w:lvlText w:val="6.%1"/>
      <w:lvlJc w:val="left"/>
      <w:rPr>
        <w:rFonts w:ascii="Times New Roman" w:hAnsi="Times New Roman" w:cs="Times New Roman"/>
        <w:b w:val="0"/>
        <w:bCs w:val="0"/>
        <w:i w:val="0"/>
        <w:iCs w:val="0"/>
        <w:smallCaps w:val="0"/>
        <w:strike w:val="0"/>
        <w:color w:val="000000"/>
        <w:spacing w:val="3"/>
        <w:w w:val="100"/>
        <w:position w:val="0"/>
        <w:sz w:val="21"/>
        <w:szCs w:val="21"/>
        <w:u w:val="none"/>
      </w:rPr>
    </w:lvl>
  </w:abstractNum>
  <w:abstractNum w:abstractNumId="13">
    <w:nsid w:val="0000001B"/>
    <w:multiLevelType w:val="multilevel"/>
    <w:tmpl w:val="0000001A"/>
    <w:lvl w:ilvl="0">
      <w:start w:val="4"/>
      <w:numFmt w:val="decimal"/>
      <w:lvlText w:val="6.%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1">
      <w:start w:val="4"/>
      <w:numFmt w:val="decimal"/>
      <w:lvlText w:val="6.%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2">
      <w:start w:val="4"/>
      <w:numFmt w:val="decimal"/>
      <w:lvlText w:val="6.%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3">
      <w:start w:val="4"/>
      <w:numFmt w:val="decimal"/>
      <w:lvlText w:val="6.%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4">
      <w:start w:val="4"/>
      <w:numFmt w:val="decimal"/>
      <w:lvlText w:val="6.%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5">
      <w:start w:val="4"/>
      <w:numFmt w:val="decimal"/>
      <w:lvlText w:val="6.%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6">
      <w:start w:val="4"/>
      <w:numFmt w:val="decimal"/>
      <w:lvlText w:val="6.%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7">
      <w:start w:val="4"/>
      <w:numFmt w:val="decimal"/>
      <w:lvlText w:val="6.%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8">
      <w:start w:val="4"/>
      <w:numFmt w:val="decimal"/>
      <w:lvlText w:val="6.%1."/>
      <w:lvlJc w:val="left"/>
      <w:rPr>
        <w:rFonts w:ascii="Times New Roman" w:hAnsi="Times New Roman" w:cs="Times New Roman"/>
        <w:b w:val="0"/>
        <w:bCs w:val="0"/>
        <w:i w:val="0"/>
        <w:iCs w:val="0"/>
        <w:smallCaps w:val="0"/>
        <w:strike w:val="0"/>
        <w:color w:val="000000"/>
        <w:spacing w:val="3"/>
        <w:w w:val="100"/>
        <w:position w:val="0"/>
        <w:sz w:val="21"/>
        <w:szCs w:val="21"/>
        <w:u w:val="none"/>
      </w:rPr>
    </w:lvl>
  </w:abstractNum>
  <w:abstractNum w:abstractNumId="14">
    <w:nsid w:val="0000001D"/>
    <w:multiLevelType w:val="multilevel"/>
    <w:tmpl w:val="0000001C"/>
    <w:lvl w:ilvl="0">
      <w:start w:val="1"/>
      <w:numFmt w:val="decimal"/>
      <w:lvlText w:val="7.%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1">
      <w:start w:val="1"/>
      <w:numFmt w:val="decimal"/>
      <w:lvlText w:val="7.%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2">
      <w:start w:val="1"/>
      <w:numFmt w:val="decimal"/>
      <w:lvlText w:val="7.%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3">
      <w:start w:val="1"/>
      <w:numFmt w:val="decimal"/>
      <w:lvlText w:val="7.%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4">
      <w:start w:val="1"/>
      <w:numFmt w:val="decimal"/>
      <w:lvlText w:val="7.%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5">
      <w:start w:val="1"/>
      <w:numFmt w:val="decimal"/>
      <w:lvlText w:val="7.%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6">
      <w:start w:val="1"/>
      <w:numFmt w:val="decimal"/>
      <w:lvlText w:val="7.%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7">
      <w:start w:val="1"/>
      <w:numFmt w:val="decimal"/>
      <w:lvlText w:val="7.%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8">
      <w:start w:val="1"/>
      <w:numFmt w:val="decimal"/>
      <w:lvlText w:val="7.%1"/>
      <w:lvlJc w:val="left"/>
      <w:rPr>
        <w:rFonts w:ascii="Times New Roman" w:hAnsi="Times New Roman" w:cs="Times New Roman"/>
        <w:b w:val="0"/>
        <w:bCs w:val="0"/>
        <w:i w:val="0"/>
        <w:iCs w:val="0"/>
        <w:smallCaps w:val="0"/>
        <w:strike w:val="0"/>
        <w:color w:val="000000"/>
        <w:spacing w:val="3"/>
        <w:w w:val="100"/>
        <w:position w:val="0"/>
        <w:sz w:val="21"/>
        <w:szCs w:val="21"/>
        <w:u w:val="none"/>
      </w:rPr>
    </w:lvl>
  </w:abstractNum>
  <w:abstractNum w:abstractNumId="15">
    <w:nsid w:val="0000001F"/>
    <w:multiLevelType w:val="multilevel"/>
    <w:tmpl w:val="0000001E"/>
    <w:lvl w:ilvl="0">
      <w:start w:val="1"/>
      <w:numFmt w:val="decimal"/>
      <w:lvlText w:val="7.1.%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1">
      <w:start w:val="1"/>
      <w:numFmt w:val="decimal"/>
      <w:lvlText w:val="7.1.%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2">
      <w:start w:val="1"/>
      <w:numFmt w:val="decimal"/>
      <w:lvlText w:val="7.1.%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3">
      <w:start w:val="1"/>
      <w:numFmt w:val="decimal"/>
      <w:lvlText w:val="7.1.%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4">
      <w:start w:val="1"/>
      <w:numFmt w:val="decimal"/>
      <w:lvlText w:val="7.1.%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5">
      <w:start w:val="1"/>
      <w:numFmt w:val="decimal"/>
      <w:lvlText w:val="7.1.%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6">
      <w:start w:val="1"/>
      <w:numFmt w:val="decimal"/>
      <w:lvlText w:val="7.1.%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7">
      <w:start w:val="1"/>
      <w:numFmt w:val="decimal"/>
      <w:lvlText w:val="7.1.%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8">
      <w:start w:val="1"/>
      <w:numFmt w:val="decimal"/>
      <w:lvlText w:val="7.1.%1"/>
      <w:lvlJc w:val="left"/>
      <w:rPr>
        <w:rFonts w:ascii="Times New Roman" w:hAnsi="Times New Roman" w:cs="Times New Roman"/>
        <w:b w:val="0"/>
        <w:bCs w:val="0"/>
        <w:i w:val="0"/>
        <w:iCs w:val="0"/>
        <w:smallCaps w:val="0"/>
        <w:strike w:val="0"/>
        <w:color w:val="000000"/>
        <w:spacing w:val="3"/>
        <w:w w:val="100"/>
        <w:position w:val="0"/>
        <w:sz w:val="21"/>
        <w:szCs w:val="21"/>
        <w:u w:val="none"/>
      </w:rPr>
    </w:lvl>
  </w:abstractNum>
  <w:abstractNum w:abstractNumId="16">
    <w:nsid w:val="00000021"/>
    <w:multiLevelType w:val="multilevel"/>
    <w:tmpl w:val="00000020"/>
    <w:lvl w:ilvl="0">
      <w:start w:val="2"/>
      <w:numFmt w:val="decimal"/>
      <w:lvlText w:val="7.1.%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1">
      <w:start w:val="2"/>
      <w:numFmt w:val="decimal"/>
      <w:lvlText w:val="7.1.%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2">
      <w:start w:val="2"/>
      <w:numFmt w:val="decimal"/>
      <w:lvlText w:val="7.1.%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3">
      <w:start w:val="2"/>
      <w:numFmt w:val="decimal"/>
      <w:lvlText w:val="7.1.%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4">
      <w:start w:val="2"/>
      <w:numFmt w:val="decimal"/>
      <w:lvlText w:val="7.1.%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5">
      <w:start w:val="2"/>
      <w:numFmt w:val="decimal"/>
      <w:lvlText w:val="7.1.%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6">
      <w:start w:val="2"/>
      <w:numFmt w:val="decimal"/>
      <w:lvlText w:val="7.1.%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7">
      <w:start w:val="2"/>
      <w:numFmt w:val="decimal"/>
      <w:lvlText w:val="7.1.%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8">
      <w:start w:val="2"/>
      <w:numFmt w:val="decimal"/>
      <w:lvlText w:val="7.1.%1."/>
      <w:lvlJc w:val="left"/>
      <w:rPr>
        <w:rFonts w:ascii="Times New Roman" w:hAnsi="Times New Roman" w:cs="Times New Roman"/>
        <w:b w:val="0"/>
        <w:bCs w:val="0"/>
        <w:i w:val="0"/>
        <w:iCs w:val="0"/>
        <w:smallCaps w:val="0"/>
        <w:strike w:val="0"/>
        <w:color w:val="000000"/>
        <w:spacing w:val="3"/>
        <w:w w:val="100"/>
        <w:position w:val="0"/>
        <w:sz w:val="21"/>
        <w:szCs w:val="21"/>
        <w:u w:val="no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D4E"/>
    <w:rsid w:val="00210BFC"/>
    <w:rsid w:val="0034595B"/>
    <w:rsid w:val="00496D4E"/>
    <w:rsid w:val="006D3656"/>
    <w:rsid w:val="008914B2"/>
    <w:rsid w:val="009903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9430EC7-9000-4DFD-AD9E-4D79EF1FA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1"/>
    <w:uiPriority w:val="99"/>
    <w:rsid w:val="00990364"/>
    <w:rPr>
      <w:rFonts w:ascii="Times New Roman" w:hAnsi="Times New Roman" w:cs="Times New Roman"/>
      <w:b/>
      <w:bCs/>
      <w:spacing w:val="5"/>
      <w:sz w:val="16"/>
      <w:szCs w:val="16"/>
      <w:shd w:val="clear" w:color="auto" w:fill="FFFFFF"/>
    </w:rPr>
  </w:style>
  <w:style w:type="character" w:customStyle="1" w:styleId="20">
    <w:name w:val="Основной текст (2)"/>
    <w:basedOn w:val="2"/>
    <w:uiPriority w:val="99"/>
    <w:rsid w:val="00990364"/>
    <w:rPr>
      <w:rFonts w:ascii="Times New Roman" w:hAnsi="Times New Roman" w:cs="Times New Roman"/>
      <w:b/>
      <w:bCs/>
      <w:spacing w:val="5"/>
      <w:sz w:val="16"/>
      <w:szCs w:val="16"/>
      <w:shd w:val="clear" w:color="auto" w:fill="FFFFFF"/>
    </w:rPr>
  </w:style>
  <w:style w:type="character" w:customStyle="1" w:styleId="22">
    <w:name w:val="Основной текст (2)2"/>
    <w:basedOn w:val="2"/>
    <w:uiPriority w:val="99"/>
    <w:rsid w:val="00990364"/>
    <w:rPr>
      <w:rFonts w:ascii="Times New Roman" w:hAnsi="Times New Roman" w:cs="Times New Roman"/>
      <w:b/>
      <w:bCs/>
      <w:spacing w:val="5"/>
      <w:sz w:val="16"/>
      <w:szCs w:val="16"/>
      <w:shd w:val="clear" w:color="auto" w:fill="FFFFFF"/>
    </w:rPr>
  </w:style>
  <w:style w:type="character" w:customStyle="1" w:styleId="3">
    <w:name w:val="Основной текст (3)_"/>
    <w:basedOn w:val="a0"/>
    <w:link w:val="31"/>
    <w:uiPriority w:val="99"/>
    <w:rsid w:val="00990364"/>
    <w:rPr>
      <w:rFonts w:ascii="Times New Roman" w:hAnsi="Times New Roman" w:cs="Times New Roman"/>
      <w:spacing w:val="3"/>
      <w:sz w:val="16"/>
      <w:szCs w:val="16"/>
      <w:shd w:val="clear" w:color="auto" w:fill="FFFFFF"/>
    </w:rPr>
  </w:style>
  <w:style w:type="character" w:customStyle="1" w:styleId="30">
    <w:name w:val="Основной текст (3)"/>
    <w:basedOn w:val="3"/>
    <w:uiPriority w:val="99"/>
    <w:rsid w:val="00990364"/>
    <w:rPr>
      <w:rFonts w:ascii="Times New Roman" w:hAnsi="Times New Roman" w:cs="Times New Roman"/>
      <w:spacing w:val="3"/>
      <w:sz w:val="16"/>
      <w:szCs w:val="16"/>
      <w:shd w:val="clear" w:color="auto" w:fill="FFFFFF"/>
    </w:rPr>
  </w:style>
  <w:style w:type="character" w:customStyle="1" w:styleId="33">
    <w:name w:val="Основной текст (3)3"/>
    <w:basedOn w:val="3"/>
    <w:uiPriority w:val="99"/>
    <w:rsid w:val="00990364"/>
    <w:rPr>
      <w:rFonts w:ascii="Times New Roman" w:hAnsi="Times New Roman" w:cs="Times New Roman"/>
      <w:spacing w:val="3"/>
      <w:sz w:val="16"/>
      <w:szCs w:val="16"/>
      <w:shd w:val="clear" w:color="auto" w:fill="FFFFFF"/>
    </w:rPr>
  </w:style>
  <w:style w:type="character" w:customStyle="1" w:styleId="32">
    <w:name w:val="Основной текст (3)2"/>
    <w:basedOn w:val="3"/>
    <w:uiPriority w:val="99"/>
    <w:rsid w:val="00990364"/>
    <w:rPr>
      <w:rFonts w:ascii="Times New Roman" w:hAnsi="Times New Roman" w:cs="Times New Roman"/>
      <w:spacing w:val="3"/>
      <w:sz w:val="16"/>
      <w:szCs w:val="16"/>
      <w:shd w:val="clear" w:color="auto" w:fill="FFFFFF"/>
    </w:rPr>
  </w:style>
  <w:style w:type="paragraph" w:customStyle="1" w:styleId="21">
    <w:name w:val="Основной текст (2)1"/>
    <w:basedOn w:val="a"/>
    <w:link w:val="2"/>
    <w:uiPriority w:val="99"/>
    <w:rsid w:val="00990364"/>
    <w:pPr>
      <w:widowControl w:val="0"/>
      <w:shd w:val="clear" w:color="auto" w:fill="FFFFFF"/>
      <w:spacing w:after="0" w:line="216" w:lineRule="exact"/>
    </w:pPr>
    <w:rPr>
      <w:rFonts w:ascii="Times New Roman" w:hAnsi="Times New Roman" w:cs="Times New Roman"/>
      <w:b/>
      <w:bCs/>
      <w:spacing w:val="5"/>
      <w:sz w:val="16"/>
      <w:szCs w:val="16"/>
    </w:rPr>
  </w:style>
  <w:style w:type="paragraph" w:customStyle="1" w:styleId="31">
    <w:name w:val="Основной текст (3)1"/>
    <w:basedOn w:val="a"/>
    <w:link w:val="3"/>
    <w:uiPriority w:val="99"/>
    <w:rsid w:val="00990364"/>
    <w:pPr>
      <w:widowControl w:val="0"/>
      <w:shd w:val="clear" w:color="auto" w:fill="FFFFFF"/>
      <w:spacing w:after="0" w:line="216" w:lineRule="exact"/>
      <w:ind w:firstLine="500"/>
      <w:jc w:val="both"/>
    </w:pPr>
    <w:rPr>
      <w:rFonts w:ascii="Times New Roman" w:hAnsi="Times New Roman" w:cs="Times New Roman"/>
      <w:spacing w:val="3"/>
      <w:sz w:val="16"/>
      <w:szCs w:val="16"/>
    </w:rPr>
  </w:style>
  <w:style w:type="character" w:customStyle="1" w:styleId="1">
    <w:name w:val="Основной текст Знак1"/>
    <w:basedOn w:val="a0"/>
    <w:link w:val="a3"/>
    <w:uiPriority w:val="99"/>
    <w:rsid w:val="00990364"/>
    <w:rPr>
      <w:rFonts w:ascii="Times New Roman" w:hAnsi="Times New Roman" w:cs="Times New Roman"/>
      <w:spacing w:val="3"/>
      <w:sz w:val="21"/>
      <w:szCs w:val="21"/>
      <w:shd w:val="clear" w:color="auto" w:fill="FFFFFF"/>
    </w:rPr>
  </w:style>
  <w:style w:type="paragraph" w:styleId="a3">
    <w:name w:val="Body Text"/>
    <w:basedOn w:val="a"/>
    <w:link w:val="1"/>
    <w:uiPriority w:val="99"/>
    <w:rsid w:val="00990364"/>
    <w:pPr>
      <w:widowControl w:val="0"/>
      <w:shd w:val="clear" w:color="auto" w:fill="FFFFFF"/>
      <w:spacing w:after="0" w:line="274" w:lineRule="exact"/>
      <w:ind w:hanging="400"/>
      <w:jc w:val="both"/>
    </w:pPr>
    <w:rPr>
      <w:rFonts w:ascii="Times New Roman" w:hAnsi="Times New Roman" w:cs="Times New Roman"/>
      <w:spacing w:val="3"/>
      <w:sz w:val="21"/>
      <w:szCs w:val="21"/>
    </w:rPr>
  </w:style>
  <w:style w:type="character" w:customStyle="1" w:styleId="a4">
    <w:name w:val="Основной текст Знак"/>
    <w:basedOn w:val="a0"/>
    <w:uiPriority w:val="99"/>
    <w:semiHidden/>
    <w:rsid w:val="00990364"/>
  </w:style>
  <w:style w:type="character" w:customStyle="1" w:styleId="34">
    <w:name w:val="Заголовок №3_"/>
    <w:basedOn w:val="a0"/>
    <w:link w:val="35"/>
    <w:uiPriority w:val="99"/>
    <w:rsid w:val="00990364"/>
    <w:rPr>
      <w:rFonts w:ascii="Times New Roman" w:hAnsi="Times New Roman" w:cs="Times New Roman"/>
      <w:b/>
      <w:bCs/>
      <w:spacing w:val="3"/>
      <w:sz w:val="21"/>
      <w:szCs w:val="21"/>
      <w:shd w:val="clear" w:color="auto" w:fill="FFFFFF"/>
    </w:rPr>
  </w:style>
  <w:style w:type="paragraph" w:customStyle="1" w:styleId="35">
    <w:name w:val="Заголовок №3"/>
    <w:basedOn w:val="a"/>
    <w:link w:val="34"/>
    <w:uiPriority w:val="99"/>
    <w:rsid w:val="00990364"/>
    <w:pPr>
      <w:widowControl w:val="0"/>
      <w:shd w:val="clear" w:color="auto" w:fill="FFFFFF"/>
      <w:spacing w:before="180" w:after="300" w:line="240" w:lineRule="atLeast"/>
      <w:jc w:val="both"/>
      <w:outlineLvl w:val="2"/>
    </w:pPr>
    <w:rPr>
      <w:rFonts w:ascii="Times New Roman" w:hAnsi="Times New Roman" w:cs="Times New Roman"/>
      <w:b/>
      <w:bCs/>
      <w:spacing w:val="3"/>
      <w:sz w:val="21"/>
      <w:szCs w:val="21"/>
    </w:rPr>
  </w:style>
  <w:style w:type="character" w:customStyle="1" w:styleId="a5">
    <w:name w:val="Основной текст + Полужирный"/>
    <w:aliases w:val="Курсив,Интервал 0 pt"/>
    <w:basedOn w:val="1"/>
    <w:uiPriority w:val="99"/>
    <w:rsid w:val="00990364"/>
    <w:rPr>
      <w:rFonts w:ascii="Times New Roman" w:hAnsi="Times New Roman" w:cs="Times New Roman"/>
      <w:b/>
      <w:bCs/>
      <w:i/>
      <w:iCs/>
      <w:spacing w:val="2"/>
      <w:sz w:val="21"/>
      <w:szCs w:val="21"/>
      <w:u w:val="none"/>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7200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3456</Words>
  <Characters>19703</Characters>
  <Application>Microsoft Office Word</Application>
  <DocSecurity>0</DocSecurity>
  <Lines>164</Lines>
  <Paragraphs>46</Paragraphs>
  <ScaleCrop>false</ScaleCrop>
  <Company/>
  <LinksUpToDate>false</LinksUpToDate>
  <CharactersWithSpaces>23113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2017-03-21T04:55:00Z</dcterms:created>
  <dcterms:modified xsi:type="dcterms:W3CDTF">2017-06-19T08:00:00Z</dcterms:modified>
</cp:coreProperties>
</file>